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59D" w:rsidRPr="001917D7" w:rsidRDefault="001A670B" w:rsidP="001A670B">
      <w:pPr>
        <w:spacing w:after="0" w:line="240" w:lineRule="auto"/>
        <w:jc w:val="center"/>
        <w:rPr>
          <w:b/>
          <w:sz w:val="32"/>
          <w:lang w:val="en-US"/>
        </w:rPr>
      </w:pPr>
      <w:proofErr w:type="spellStart"/>
      <w:r w:rsidRPr="001917D7">
        <w:rPr>
          <w:b/>
          <w:sz w:val="32"/>
          <w:lang w:val="en-US"/>
        </w:rPr>
        <w:t>Nightgame</w:t>
      </w:r>
      <w:proofErr w:type="spellEnd"/>
      <w:r w:rsidRPr="001917D7">
        <w:rPr>
          <w:b/>
          <w:sz w:val="32"/>
          <w:lang w:val="en-US"/>
        </w:rPr>
        <w:t xml:space="preserve"> Description</w:t>
      </w:r>
    </w:p>
    <w:p w:rsidR="001A670B" w:rsidRPr="001A670B" w:rsidRDefault="001A670B" w:rsidP="001A670B">
      <w:pPr>
        <w:spacing w:after="0" w:line="240" w:lineRule="auto"/>
        <w:rPr>
          <w:sz w:val="32"/>
          <w:lang w:val="en-US"/>
        </w:rPr>
      </w:pPr>
    </w:p>
    <w:p w:rsidR="001A670B" w:rsidRDefault="001A670B" w:rsidP="001A670B">
      <w:pPr>
        <w:pStyle w:val="Listenabsatz"/>
        <w:numPr>
          <w:ilvl w:val="0"/>
          <w:numId w:val="1"/>
        </w:numPr>
        <w:spacing w:after="0" w:line="240" w:lineRule="auto"/>
        <w:rPr>
          <w:sz w:val="32"/>
          <w:lang w:val="en-US"/>
        </w:rPr>
      </w:pPr>
      <w:r w:rsidRPr="001A670B">
        <w:rPr>
          <w:sz w:val="32"/>
          <w:lang w:val="en-US"/>
        </w:rPr>
        <w:t xml:space="preserve">The Game consists </w:t>
      </w:r>
      <w:r>
        <w:rPr>
          <w:sz w:val="32"/>
          <w:lang w:val="en-US"/>
        </w:rPr>
        <w:t xml:space="preserve">of two phases: </w:t>
      </w:r>
    </w:p>
    <w:p w:rsidR="001A670B" w:rsidRDefault="001A670B" w:rsidP="001A670B">
      <w:pPr>
        <w:pStyle w:val="Listenabsatz"/>
        <w:numPr>
          <w:ilvl w:val="1"/>
          <w:numId w:val="1"/>
        </w:numPr>
        <w:spacing w:after="0" w:line="240" w:lineRule="auto"/>
        <w:rPr>
          <w:sz w:val="32"/>
          <w:lang w:val="en-US"/>
        </w:rPr>
      </w:pPr>
      <w:r>
        <w:rPr>
          <w:sz w:val="32"/>
          <w:lang w:val="en-US"/>
        </w:rPr>
        <w:t>1st Phase: Learning Phase</w:t>
      </w:r>
    </w:p>
    <w:p w:rsidR="001A670B" w:rsidRDefault="001A670B" w:rsidP="001A670B">
      <w:pPr>
        <w:pStyle w:val="Listenabsatz"/>
        <w:numPr>
          <w:ilvl w:val="1"/>
          <w:numId w:val="1"/>
        </w:numPr>
        <w:spacing w:after="0" w:line="240" w:lineRule="auto"/>
        <w:rPr>
          <w:sz w:val="32"/>
          <w:lang w:val="en-US"/>
        </w:rPr>
      </w:pPr>
      <w:r>
        <w:rPr>
          <w:sz w:val="32"/>
          <w:lang w:val="en-US"/>
        </w:rPr>
        <w:t>2nd Phase: Smuggling Phase</w:t>
      </w:r>
    </w:p>
    <w:p w:rsidR="001A670B" w:rsidRDefault="001A670B" w:rsidP="001A670B">
      <w:pPr>
        <w:spacing w:after="0" w:line="240" w:lineRule="auto"/>
        <w:rPr>
          <w:sz w:val="32"/>
          <w:lang w:val="en-US"/>
        </w:rPr>
      </w:pPr>
    </w:p>
    <w:p w:rsidR="001A670B" w:rsidRDefault="001A670B" w:rsidP="001A670B">
      <w:pPr>
        <w:spacing w:after="0" w:line="240" w:lineRule="auto"/>
        <w:rPr>
          <w:b/>
          <w:sz w:val="32"/>
          <w:lang w:val="en-US"/>
        </w:rPr>
      </w:pPr>
      <w:r w:rsidRPr="001A670B">
        <w:rPr>
          <w:b/>
          <w:sz w:val="32"/>
          <w:lang w:val="en-US"/>
        </w:rPr>
        <w:t>Learning Phase</w:t>
      </w:r>
    </w:p>
    <w:p w:rsidR="001A670B" w:rsidRDefault="001A670B" w:rsidP="001A670B">
      <w:pPr>
        <w:spacing w:after="0" w:line="240" w:lineRule="auto"/>
        <w:rPr>
          <w:sz w:val="32"/>
          <w:lang w:val="en-US"/>
        </w:rPr>
      </w:pPr>
      <w:r>
        <w:rPr>
          <w:sz w:val="32"/>
          <w:lang w:val="en-US"/>
        </w:rPr>
        <w:t>The PCs have to learn different skills in order to be “allowed” to smuggle (in fact they will get automatically to 2</w:t>
      </w:r>
      <w:r w:rsidRPr="001A670B">
        <w:rPr>
          <w:sz w:val="32"/>
          <w:vertAlign w:val="superscript"/>
          <w:lang w:val="en-US"/>
        </w:rPr>
        <w:t>nd</w:t>
      </w:r>
      <w:r>
        <w:rPr>
          <w:sz w:val="32"/>
          <w:lang w:val="en-US"/>
        </w:rPr>
        <w:t xml:space="preserve"> Phase). </w:t>
      </w:r>
    </w:p>
    <w:p w:rsidR="0005732E" w:rsidRDefault="0005732E" w:rsidP="001A670B">
      <w:pPr>
        <w:spacing w:after="0" w:line="240" w:lineRule="auto"/>
        <w:rPr>
          <w:sz w:val="32"/>
          <w:lang w:val="en-US"/>
        </w:rPr>
      </w:pPr>
    </w:p>
    <w:p w:rsidR="0005732E" w:rsidRDefault="0005732E" w:rsidP="001A670B">
      <w:pPr>
        <w:spacing w:after="0" w:line="240" w:lineRule="auto"/>
        <w:rPr>
          <w:sz w:val="32"/>
          <w:lang w:val="en-US"/>
        </w:rPr>
      </w:pPr>
      <w:r>
        <w:rPr>
          <w:sz w:val="32"/>
          <w:lang w:val="en-US"/>
        </w:rPr>
        <w:t xml:space="preserve">The skills have different purposes, which do often overlap. There are two categories of skills, </w:t>
      </w:r>
      <w:r w:rsidRPr="0005732E">
        <w:rPr>
          <w:b/>
          <w:sz w:val="32"/>
          <w:lang w:val="en-US"/>
        </w:rPr>
        <w:t>primary</w:t>
      </w:r>
      <w:r>
        <w:rPr>
          <w:sz w:val="32"/>
          <w:lang w:val="en-US"/>
        </w:rPr>
        <w:t xml:space="preserve"> and </w:t>
      </w:r>
      <w:r w:rsidRPr="0005732E">
        <w:rPr>
          <w:b/>
          <w:sz w:val="32"/>
          <w:lang w:val="en-US"/>
        </w:rPr>
        <w:t>secondary</w:t>
      </w:r>
      <w:r>
        <w:rPr>
          <w:sz w:val="32"/>
          <w:lang w:val="en-US"/>
        </w:rPr>
        <w:t xml:space="preserve"> skills. Primary skills are provided from the beginning, secondary skills have to be earned later. Skills can improve in Levels which means </w:t>
      </w:r>
      <w:r w:rsidR="0072339E">
        <w:rPr>
          <w:sz w:val="32"/>
          <w:lang w:val="en-US"/>
        </w:rPr>
        <w:t xml:space="preserve">increasing odds during the game. Primary skills start at Level 1 and can be improved up to Level 5, secondary skills are acquired and instantly get to a Level from 1 to 5. </w:t>
      </w:r>
    </w:p>
    <w:p w:rsidR="00D40D8A" w:rsidRDefault="00D40D8A" w:rsidP="001A670B">
      <w:pPr>
        <w:spacing w:after="0" w:line="240" w:lineRule="auto"/>
        <w:rPr>
          <w:sz w:val="32"/>
          <w:lang w:val="en-US"/>
        </w:rPr>
      </w:pPr>
    </w:p>
    <w:tbl>
      <w:tblPr>
        <w:tblpPr w:leftFromText="141" w:rightFromText="141" w:vertAnchor="text" w:tblpY="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5"/>
        <w:gridCol w:w="3065"/>
        <w:gridCol w:w="3065"/>
      </w:tblGrid>
      <w:tr w:rsidR="00D40D8A" w:rsidRPr="0005732E" w:rsidTr="00D40D8A">
        <w:trPr>
          <w:trHeight w:val="267"/>
        </w:trPr>
        <w:tc>
          <w:tcPr>
            <w:tcW w:w="9195" w:type="dxa"/>
            <w:gridSpan w:val="3"/>
            <w:shd w:val="clear" w:color="auto" w:fill="auto"/>
          </w:tcPr>
          <w:p w:rsidR="00D40D8A" w:rsidRPr="0005732E" w:rsidRDefault="00D40D8A" w:rsidP="00D40D8A">
            <w:pPr>
              <w:pStyle w:val="Listenabsatz"/>
              <w:ind w:left="0"/>
              <w:jc w:val="center"/>
              <w:rPr>
                <w:rFonts w:ascii="Arial" w:hAnsi="Arial" w:cs="Arial"/>
              </w:rPr>
            </w:pPr>
            <w:r w:rsidRPr="0005732E">
              <w:rPr>
                <w:rFonts w:ascii="Arial" w:hAnsi="Arial" w:cs="Arial"/>
              </w:rPr>
              <w:t>Primary Skills</w:t>
            </w:r>
          </w:p>
        </w:tc>
      </w:tr>
      <w:tr w:rsidR="00191FDE" w:rsidRPr="0005732E" w:rsidTr="000273D9">
        <w:trPr>
          <w:trHeight w:val="267"/>
        </w:trPr>
        <w:tc>
          <w:tcPr>
            <w:tcW w:w="3065" w:type="dxa"/>
            <w:shd w:val="clear" w:color="auto" w:fill="auto"/>
          </w:tcPr>
          <w:p w:rsidR="00191FDE" w:rsidRPr="0005732E" w:rsidRDefault="00191FDE" w:rsidP="00D40D8A">
            <w:pPr>
              <w:pStyle w:val="Listenabsatz"/>
              <w:ind w:left="0"/>
              <w:jc w:val="center"/>
              <w:rPr>
                <w:rFonts w:ascii="Arial" w:hAnsi="Arial" w:cs="Arial"/>
              </w:rPr>
            </w:pPr>
            <w:proofErr w:type="spellStart"/>
            <w:r>
              <w:rPr>
                <w:rFonts w:ascii="Arial" w:hAnsi="Arial" w:cs="Arial"/>
              </w:rPr>
              <w:t>Skill</w:t>
            </w:r>
            <w:proofErr w:type="spellEnd"/>
          </w:p>
        </w:tc>
        <w:tc>
          <w:tcPr>
            <w:tcW w:w="3065" w:type="dxa"/>
            <w:shd w:val="clear" w:color="auto" w:fill="auto"/>
          </w:tcPr>
          <w:p w:rsidR="00191FDE" w:rsidRPr="0005732E" w:rsidRDefault="00191FDE" w:rsidP="00191FDE">
            <w:pPr>
              <w:pStyle w:val="Listenabsatz"/>
              <w:ind w:left="0"/>
              <w:jc w:val="center"/>
              <w:rPr>
                <w:rFonts w:ascii="Arial" w:hAnsi="Arial" w:cs="Arial"/>
              </w:rPr>
            </w:pPr>
            <w:r>
              <w:rPr>
                <w:rFonts w:ascii="Arial" w:hAnsi="Arial" w:cs="Arial"/>
              </w:rPr>
              <w:t>Training Points</w:t>
            </w:r>
          </w:p>
        </w:tc>
        <w:tc>
          <w:tcPr>
            <w:tcW w:w="3065" w:type="dxa"/>
            <w:shd w:val="clear" w:color="auto" w:fill="auto"/>
          </w:tcPr>
          <w:p w:rsidR="00191FDE" w:rsidRPr="0005732E" w:rsidRDefault="00191FDE" w:rsidP="00D40D8A">
            <w:pPr>
              <w:pStyle w:val="Listenabsatz"/>
              <w:ind w:left="0"/>
              <w:jc w:val="center"/>
              <w:rPr>
                <w:rFonts w:ascii="Arial" w:hAnsi="Arial" w:cs="Arial"/>
              </w:rPr>
            </w:pPr>
            <w:proofErr w:type="spellStart"/>
            <w:r>
              <w:rPr>
                <w:rFonts w:ascii="Arial" w:hAnsi="Arial" w:cs="Arial"/>
              </w:rPr>
              <w:t>Purpose</w:t>
            </w:r>
            <w:proofErr w:type="spellEnd"/>
          </w:p>
        </w:tc>
      </w:tr>
      <w:tr w:rsidR="00D40D8A" w:rsidRPr="00881DB4" w:rsidTr="00D40D8A">
        <w:trPr>
          <w:trHeight w:val="546"/>
        </w:trPr>
        <w:tc>
          <w:tcPr>
            <w:tcW w:w="3065" w:type="dxa"/>
            <w:shd w:val="clear" w:color="auto" w:fill="auto"/>
          </w:tcPr>
          <w:p w:rsidR="00D40D8A" w:rsidRPr="00881DB4" w:rsidRDefault="00D40D8A" w:rsidP="007A367C">
            <w:pPr>
              <w:pStyle w:val="Listenabsatz"/>
              <w:ind w:left="0"/>
              <w:jc w:val="center"/>
              <w:rPr>
                <w:rFonts w:ascii="Arial" w:hAnsi="Arial" w:cs="Arial"/>
              </w:rPr>
            </w:pPr>
            <w:proofErr w:type="spellStart"/>
            <w:r w:rsidRPr="00881DB4">
              <w:rPr>
                <w:rFonts w:ascii="Arial" w:hAnsi="Arial" w:cs="Arial"/>
              </w:rPr>
              <w:t>Strength</w:t>
            </w:r>
            <w:proofErr w:type="spellEnd"/>
          </w:p>
        </w:tc>
        <w:tc>
          <w:tcPr>
            <w:tcW w:w="3065" w:type="dxa"/>
            <w:shd w:val="clear" w:color="auto" w:fill="auto"/>
          </w:tcPr>
          <w:p w:rsidR="00D40D8A" w:rsidRPr="00881DB4" w:rsidRDefault="00D40D8A" w:rsidP="00D40D8A">
            <w:pPr>
              <w:pStyle w:val="Listenabsatz"/>
              <w:ind w:left="0"/>
              <w:rPr>
                <w:rFonts w:ascii="Arial" w:hAnsi="Arial" w:cs="Arial"/>
              </w:rPr>
            </w:pPr>
            <w:proofErr w:type="spellStart"/>
            <w:r w:rsidRPr="00881DB4">
              <w:rPr>
                <w:rFonts w:ascii="Arial" w:hAnsi="Arial" w:cs="Arial"/>
              </w:rPr>
              <w:t>Boxing</w:t>
            </w:r>
            <w:proofErr w:type="spellEnd"/>
            <w:r w:rsidRPr="00881DB4">
              <w:rPr>
                <w:rFonts w:ascii="Arial" w:hAnsi="Arial" w:cs="Arial"/>
              </w:rPr>
              <w:t xml:space="preserve"> Hall (Big Tower)</w:t>
            </w:r>
          </w:p>
        </w:tc>
        <w:tc>
          <w:tcPr>
            <w:tcW w:w="3065" w:type="dxa"/>
            <w:shd w:val="clear" w:color="auto" w:fill="auto"/>
          </w:tcPr>
          <w:p w:rsidR="00D40D8A" w:rsidRPr="0005732E" w:rsidRDefault="00D40D8A" w:rsidP="00D40D8A">
            <w:pPr>
              <w:pStyle w:val="Listenabsatz"/>
              <w:ind w:left="0"/>
              <w:rPr>
                <w:rFonts w:ascii="Arial" w:hAnsi="Arial" w:cs="Arial"/>
                <w:lang w:val="en-US"/>
              </w:rPr>
            </w:pPr>
            <w:r w:rsidRPr="0005732E">
              <w:rPr>
                <w:rFonts w:ascii="Arial" w:hAnsi="Arial" w:cs="Arial"/>
                <w:lang w:val="en-US"/>
              </w:rPr>
              <w:t>attack, smuggle</w:t>
            </w:r>
          </w:p>
        </w:tc>
      </w:tr>
      <w:tr w:rsidR="00D40D8A" w:rsidRPr="00881DB4" w:rsidTr="00D40D8A">
        <w:trPr>
          <w:trHeight w:val="535"/>
        </w:trPr>
        <w:tc>
          <w:tcPr>
            <w:tcW w:w="3065" w:type="dxa"/>
            <w:shd w:val="clear" w:color="auto" w:fill="auto"/>
          </w:tcPr>
          <w:p w:rsidR="00D40D8A" w:rsidRPr="00881DB4" w:rsidRDefault="00D40D8A" w:rsidP="007A367C">
            <w:pPr>
              <w:pStyle w:val="Listenabsatz"/>
              <w:ind w:left="0"/>
              <w:jc w:val="center"/>
              <w:rPr>
                <w:rFonts w:ascii="Arial" w:hAnsi="Arial" w:cs="Arial"/>
              </w:rPr>
            </w:pPr>
            <w:r w:rsidRPr="00881DB4">
              <w:rPr>
                <w:rFonts w:ascii="Arial" w:hAnsi="Arial" w:cs="Arial"/>
              </w:rPr>
              <w:t>Charisma</w:t>
            </w:r>
          </w:p>
        </w:tc>
        <w:tc>
          <w:tcPr>
            <w:tcW w:w="3065" w:type="dxa"/>
            <w:shd w:val="clear" w:color="auto" w:fill="auto"/>
          </w:tcPr>
          <w:p w:rsidR="00D40D8A" w:rsidRPr="0005732E" w:rsidRDefault="00D40D8A" w:rsidP="00D40D8A">
            <w:pPr>
              <w:pStyle w:val="Listenabsatz"/>
              <w:ind w:left="0"/>
              <w:rPr>
                <w:rFonts w:ascii="Arial" w:hAnsi="Arial" w:cs="Arial"/>
                <w:lang w:val="en-US"/>
              </w:rPr>
            </w:pPr>
            <w:r w:rsidRPr="0005732E">
              <w:rPr>
                <w:rFonts w:ascii="Arial" w:hAnsi="Arial" w:cs="Arial"/>
                <w:lang w:val="en-US"/>
              </w:rPr>
              <w:t>Villa of the old Don (</w:t>
            </w:r>
            <w:proofErr w:type="spellStart"/>
            <w:r w:rsidRPr="0005732E">
              <w:rPr>
                <w:rFonts w:ascii="Arial" w:hAnsi="Arial" w:cs="Arial"/>
                <w:lang w:val="en-US"/>
              </w:rPr>
              <w:t>Rittersaal</w:t>
            </w:r>
            <w:proofErr w:type="spellEnd"/>
            <w:r w:rsidRPr="0005732E">
              <w:rPr>
                <w:rFonts w:ascii="Arial" w:hAnsi="Arial" w:cs="Arial"/>
                <w:lang w:val="en-US"/>
              </w:rPr>
              <w:t>)</w:t>
            </w:r>
          </w:p>
        </w:tc>
        <w:tc>
          <w:tcPr>
            <w:tcW w:w="3065" w:type="dxa"/>
            <w:shd w:val="clear" w:color="auto" w:fill="auto"/>
          </w:tcPr>
          <w:p w:rsidR="00D40D8A" w:rsidRPr="00881DB4" w:rsidRDefault="003B5B92" w:rsidP="00D40D8A">
            <w:pPr>
              <w:pStyle w:val="Listenabsatz"/>
              <w:ind w:left="0"/>
              <w:rPr>
                <w:rFonts w:ascii="Arial" w:hAnsi="Arial" w:cs="Arial"/>
              </w:rPr>
            </w:pPr>
            <w:proofErr w:type="spellStart"/>
            <w:r>
              <w:rPr>
                <w:rFonts w:ascii="Arial" w:hAnsi="Arial" w:cs="Arial"/>
              </w:rPr>
              <w:t>p</w:t>
            </w:r>
            <w:r w:rsidR="00A44A3D">
              <w:rPr>
                <w:rFonts w:ascii="Arial" w:hAnsi="Arial" w:cs="Arial"/>
              </w:rPr>
              <w:t>olice</w:t>
            </w:r>
            <w:proofErr w:type="spellEnd"/>
            <w:r w:rsidR="00D40D8A" w:rsidRPr="00881DB4">
              <w:rPr>
                <w:rFonts w:ascii="Arial" w:hAnsi="Arial" w:cs="Arial"/>
              </w:rPr>
              <w:t xml:space="preserve">, </w:t>
            </w:r>
            <w:proofErr w:type="spellStart"/>
            <w:r w:rsidR="00D40D8A" w:rsidRPr="00881DB4">
              <w:rPr>
                <w:rFonts w:ascii="Arial" w:hAnsi="Arial" w:cs="Arial"/>
              </w:rPr>
              <w:t>sale</w:t>
            </w:r>
            <w:proofErr w:type="spellEnd"/>
            <w:r w:rsidR="00D40D8A" w:rsidRPr="00881DB4">
              <w:rPr>
                <w:rFonts w:ascii="Arial" w:hAnsi="Arial" w:cs="Arial"/>
              </w:rPr>
              <w:t xml:space="preserve">, </w:t>
            </w:r>
          </w:p>
        </w:tc>
      </w:tr>
      <w:tr w:rsidR="00D40D8A" w:rsidRPr="00881DB4" w:rsidTr="00D40D8A">
        <w:trPr>
          <w:trHeight w:val="267"/>
        </w:trPr>
        <w:tc>
          <w:tcPr>
            <w:tcW w:w="3065" w:type="dxa"/>
            <w:shd w:val="clear" w:color="auto" w:fill="auto"/>
          </w:tcPr>
          <w:p w:rsidR="00D40D8A" w:rsidRPr="00881DB4" w:rsidRDefault="00D40D8A" w:rsidP="007A367C">
            <w:pPr>
              <w:pStyle w:val="Listenabsatz"/>
              <w:ind w:left="0"/>
              <w:jc w:val="center"/>
              <w:rPr>
                <w:rFonts w:ascii="Arial" w:hAnsi="Arial" w:cs="Arial"/>
              </w:rPr>
            </w:pPr>
            <w:proofErr w:type="spellStart"/>
            <w:r w:rsidRPr="00881DB4">
              <w:rPr>
                <w:rFonts w:ascii="Arial" w:hAnsi="Arial" w:cs="Arial"/>
              </w:rPr>
              <w:t>Intelligence</w:t>
            </w:r>
            <w:proofErr w:type="spellEnd"/>
          </w:p>
        </w:tc>
        <w:tc>
          <w:tcPr>
            <w:tcW w:w="3065" w:type="dxa"/>
            <w:shd w:val="clear" w:color="auto" w:fill="auto"/>
          </w:tcPr>
          <w:p w:rsidR="00D40D8A" w:rsidRPr="00881DB4" w:rsidRDefault="00D40D8A" w:rsidP="00D40D8A">
            <w:pPr>
              <w:pStyle w:val="Listenabsatz"/>
              <w:ind w:left="0"/>
              <w:rPr>
                <w:rFonts w:ascii="Arial" w:hAnsi="Arial" w:cs="Arial"/>
              </w:rPr>
            </w:pPr>
            <w:r w:rsidRPr="00881DB4">
              <w:rPr>
                <w:rFonts w:ascii="Arial" w:hAnsi="Arial" w:cs="Arial"/>
              </w:rPr>
              <w:t>University (</w:t>
            </w:r>
            <w:proofErr w:type="spellStart"/>
            <w:r w:rsidRPr="00881DB4">
              <w:rPr>
                <w:rFonts w:ascii="Arial" w:hAnsi="Arial" w:cs="Arial"/>
              </w:rPr>
              <w:t>Chapel</w:t>
            </w:r>
            <w:proofErr w:type="spellEnd"/>
            <w:r w:rsidRPr="00881DB4">
              <w:rPr>
                <w:rFonts w:ascii="Arial" w:hAnsi="Arial" w:cs="Arial"/>
              </w:rPr>
              <w:t>)</w:t>
            </w:r>
          </w:p>
        </w:tc>
        <w:tc>
          <w:tcPr>
            <w:tcW w:w="3065" w:type="dxa"/>
            <w:shd w:val="clear" w:color="auto" w:fill="auto"/>
          </w:tcPr>
          <w:p w:rsidR="00D40D8A" w:rsidRPr="00881DB4" w:rsidRDefault="003B5B92" w:rsidP="00D40D8A">
            <w:pPr>
              <w:pStyle w:val="Listenabsatz"/>
              <w:ind w:left="0"/>
              <w:rPr>
                <w:rFonts w:ascii="Arial" w:hAnsi="Arial" w:cs="Arial"/>
              </w:rPr>
            </w:pPr>
            <w:proofErr w:type="spellStart"/>
            <w:r>
              <w:rPr>
                <w:rFonts w:ascii="Arial" w:hAnsi="Arial" w:cs="Arial"/>
              </w:rPr>
              <w:t>s</w:t>
            </w:r>
            <w:r w:rsidR="00D40D8A" w:rsidRPr="00881DB4">
              <w:rPr>
                <w:rFonts w:ascii="Arial" w:hAnsi="Arial" w:cs="Arial"/>
              </w:rPr>
              <w:t>ale</w:t>
            </w:r>
            <w:proofErr w:type="spellEnd"/>
            <w:r w:rsidR="00A44A3D">
              <w:rPr>
                <w:rFonts w:ascii="Arial" w:hAnsi="Arial" w:cs="Arial"/>
              </w:rPr>
              <w:t xml:space="preserve">, </w:t>
            </w:r>
            <w:proofErr w:type="spellStart"/>
            <w:r w:rsidR="00A44A3D">
              <w:rPr>
                <w:rFonts w:ascii="Arial" w:hAnsi="Arial" w:cs="Arial"/>
              </w:rPr>
              <w:t>attack</w:t>
            </w:r>
            <w:proofErr w:type="spellEnd"/>
          </w:p>
        </w:tc>
      </w:tr>
      <w:tr w:rsidR="00D40D8A" w:rsidRPr="00881DB4" w:rsidTr="00D40D8A">
        <w:trPr>
          <w:trHeight w:val="267"/>
        </w:trPr>
        <w:tc>
          <w:tcPr>
            <w:tcW w:w="3065" w:type="dxa"/>
            <w:shd w:val="clear" w:color="auto" w:fill="auto"/>
          </w:tcPr>
          <w:p w:rsidR="00D40D8A" w:rsidRPr="00881DB4" w:rsidRDefault="00D40D8A" w:rsidP="007A367C">
            <w:pPr>
              <w:pStyle w:val="Listenabsatz"/>
              <w:ind w:left="0"/>
              <w:jc w:val="center"/>
              <w:rPr>
                <w:rFonts w:ascii="Arial" w:hAnsi="Arial" w:cs="Arial"/>
              </w:rPr>
            </w:pPr>
            <w:r w:rsidRPr="00881DB4">
              <w:rPr>
                <w:rFonts w:ascii="Arial" w:hAnsi="Arial" w:cs="Arial"/>
              </w:rPr>
              <w:t>Stamina</w:t>
            </w:r>
          </w:p>
        </w:tc>
        <w:tc>
          <w:tcPr>
            <w:tcW w:w="3065" w:type="dxa"/>
            <w:shd w:val="clear" w:color="auto" w:fill="auto"/>
          </w:tcPr>
          <w:p w:rsidR="00D40D8A" w:rsidRPr="00421023" w:rsidRDefault="00D40D8A" w:rsidP="00283150">
            <w:pPr>
              <w:pStyle w:val="Listenabsatz"/>
              <w:ind w:left="0"/>
              <w:rPr>
                <w:rFonts w:ascii="Arial" w:hAnsi="Arial" w:cs="Arial"/>
              </w:rPr>
            </w:pPr>
            <w:r w:rsidRPr="00421023">
              <w:rPr>
                <w:rFonts w:ascii="Arial" w:hAnsi="Arial" w:cs="Arial"/>
              </w:rPr>
              <w:t>Hospital (</w:t>
            </w:r>
            <w:proofErr w:type="spellStart"/>
            <w:r w:rsidR="00283150">
              <w:rPr>
                <w:rFonts w:ascii="Arial" w:hAnsi="Arial" w:cs="Arial"/>
              </w:rPr>
              <w:t>Icelandic</w:t>
            </w:r>
            <w:proofErr w:type="spellEnd"/>
            <w:r w:rsidR="00283150">
              <w:rPr>
                <w:rFonts w:ascii="Arial" w:hAnsi="Arial" w:cs="Arial"/>
              </w:rPr>
              <w:t xml:space="preserve"> </w:t>
            </w:r>
            <w:proofErr w:type="spellStart"/>
            <w:r w:rsidR="00283150">
              <w:rPr>
                <w:rFonts w:ascii="Arial" w:hAnsi="Arial" w:cs="Arial"/>
              </w:rPr>
              <w:t>corner</w:t>
            </w:r>
            <w:proofErr w:type="spellEnd"/>
            <w:r w:rsidRPr="00421023">
              <w:rPr>
                <w:rFonts w:ascii="Arial" w:hAnsi="Arial" w:cs="Arial"/>
              </w:rPr>
              <w:t>)</w:t>
            </w:r>
          </w:p>
        </w:tc>
        <w:tc>
          <w:tcPr>
            <w:tcW w:w="3065" w:type="dxa"/>
            <w:shd w:val="clear" w:color="auto" w:fill="auto"/>
          </w:tcPr>
          <w:p w:rsidR="00D40D8A" w:rsidRPr="00421023" w:rsidRDefault="00A44A3D" w:rsidP="00D40D8A">
            <w:pPr>
              <w:pStyle w:val="Listenabsatz"/>
              <w:ind w:left="0"/>
              <w:rPr>
                <w:rFonts w:ascii="Arial" w:hAnsi="Arial" w:cs="Arial"/>
              </w:rPr>
            </w:pPr>
            <w:proofErr w:type="spellStart"/>
            <w:r>
              <w:rPr>
                <w:rFonts w:ascii="Arial" w:hAnsi="Arial" w:cs="Arial"/>
              </w:rPr>
              <w:t>a</w:t>
            </w:r>
            <w:r w:rsidR="00D40D8A" w:rsidRPr="00421023">
              <w:rPr>
                <w:rFonts w:ascii="Arial" w:hAnsi="Arial" w:cs="Arial"/>
              </w:rPr>
              <w:t>ttack</w:t>
            </w:r>
            <w:proofErr w:type="spellEnd"/>
            <w:r>
              <w:rPr>
                <w:rFonts w:ascii="Arial" w:hAnsi="Arial" w:cs="Arial"/>
              </w:rPr>
              <w:t>,</w:t>
            </w:r>
            <w:r w:rsidRPr="00881DB4">
              <w:rPr>
                <w:rFonts w:ascii="Arial" w:hAnsi="Arial" w:cs="Arial"/>
                <w:lang w:val="en-US"/>
              </w:rPr>
              <w:t xml:space="preserve"> smuggle</w:t>
            </w:r>
          </w:p>
        </w:tc>
      </w:tr>
      <w:tr w:rsidR="00D40D8A" w:rsidRPr="00881DB4" w:rsidTr="00D40D8A">
        <w:trPr>
          <w:trHeight w:val="291"/>
        </w:trPr>
        <w:tc>
          <w:tcPr>
            <w:tcW w:w="3065" w:type="dxa"/>
            <w:shd w:val="clear" w:color="auto" w:fill="auto"/>
          </w:tcPr>
          <w:p w:rsidR="00D40D8A" w:rsidRPr="00881DB4" w:rsidRDefault="00D40D8A" w:rsidP="007A367C">
            <w:pPr>
              <w:pStyle w:val="Listenabsatz"/>
              <w:ind w:left="0"/>
              <w:jc w:val="center"/>
              <w:rPr>
                <w:rFonts w:ascii="Arial" w:hAnsi="Arial" w:cs="Arial"/>
              </w:rPr>
            </w:pPr>
            <w:proofErr w:type="spellStart"/>
            <w:r w:rsidRPr="00881DB4">
              <w:rPr>
                <w:rFonts w:ascii="Arial" w:hAnsi="Arial" w:cs="Arial"/>
              </w:rPr>
              <w:t>Combat</w:t>
            </w:r>
            <w:proofErr w:type="spellEnd"/>
          </w:p>
        </w:tc>
        <w:tc>
          <w:tcPr>
            <w:tcW w:w="3065" w:type="dxa"/>
            <w:shd w:val="clear" w:color="auto" w:fill="auto"/>
          </w:tcPr>
          <w:p w:rsidR="00D40D8A" w:rsidRPr="00881DB4" w:rsidRDefault="00D40D8A" w:rsidP="00D40D8A">
            <w:pPr>
              <w:pStyle w:val="Listenabsatz"/>
              <w:ind w:left="0"/>
              <w:rPr>
                <w:rFonts w:ascii="Arial" w:hAnsi="Arial" w:cs="Arial"/>
              </w:rPr>
            </w:pPr>
            <w:r w:rsidRPr="00881DB4">
              <w:rPr>
                <w:rFonts w:ascii="Arial" w:hAnsi="Arial" w:cs="Arial"/>
              </w:rPr>
              <w:t>Gang HQ (Saal)</w:t>
            </w:r>
          </w:p>
        </w:tc>
        <w:tc>
          <w:tcPr>
            <w:tcW w:w="3065" w:type="dxa"/>
            <w:shd w:val="clear" w:color="auto" w:fill="auto"/>
          </w:tcPr>
          <w:p w:rsidR="00D40D8A" w:rsidRPr="00881DB4" w:rsidRDefault="003B5B92" w:rsidP="00A44A3D">
            <w:pPr>
              <w:pStyle w:val="Listenabsatz"/>
              <w:ind w:left="0"/>
              <w:rPr>
                <w:rFonts w:ascii="Arial" w:hAnsi="Arial" w:cs="Arial"/>
              </w:rPr>
            </w:pPr>
            <w:proofErr w:type="spellStart"/>
            <w:r>
              <w:rPr>
                <w:rFonts w:ascii="Arial" w:hAnsi="Arial" w:cs="Arial"/>
              </w:rPr>
              <w:t>a</w:t>
            </w:r>
            <w:r w:rsidR="00D40D8A" w:rsidRPr="00881DB4">
              <w:rPr>
                <w:rFonts w:ascii="Arial" w:hAnsi="Arial" w:cs="Arial"/>
              </w:rPr>
              <w:t>ttack</w:t>
            </w:r>
            <w:proofErr w:type="spellEnd"/>
            <w:r w:rsidR="00A44A3D">
              <w:rPr>
                <w:rFonts w:ascii="Arial" w:hAnsi="Arial" w:cs="Arial"/>
              </w:rPr>
              <w:t>, Police</w:t>
            </w:r>
          </w:p>
        </w:tc>
      </w:tr>
    </w:tbl>
    <w:p w:rsidR="00D40D8A" w:rsidRDefault="00D40D8A" w:rsidP="001A670B">
      <w:pPr>
        <w:spacing w:after="0" w:line="240" w:lineRule="auto"/>
        <w:rPr>
          <w:sz w:val="32"/>
          <w:lang w:val="en-US"/>
        </w:rPr>
      </w:pPr>
    </w:p>
    <w:tbl>
      <w:tblPr>
        <w:tblpPr w:leftFromText="141" w:rightFromText="141" w:vertAnchor="text" w:horzAnchor="margin"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D40D8A" w:rsidRPr="00881DB4" w:rsidTr="00D40D8A">
        <w:tc>
          <w:tcPr>
            <w:tcW w:w="9212" w:type="dxa"/>
            <w:gridSpan w:val="3"/>
            <w:shd w:val="clear" w:color="auto" w:fill="auto"/>
          </w:tcPr>
          <w:p w:rsidR="00D40D8A" w:rsidRPr="00421023" w:rsidRDefault="00D40D8A" w:rsidP="00D40D8A">
            <w:pPr>
              <w:jc w:val="center"/>
              <w:rPr>
                <w:rFonts w:ascii="Arial" w:hAnsi="Arial" w:cs="Arial"/>
                <w:lang w:val="en-US"/>
              </w:rPr>
            </w:pPr>
            <w:r w:rsidRPr="00421023">
              <w:rPr>
                <w:rFonts w:ascii="Arial" w:hAnsi="Arial" w:cs="Arial"/>
                <w:lang w:val="en-US"/>
              </w:rPr>
              <w:lastRenderedPageBreak/>
              <w:t>Secondary Skills</w:t>
            </w:r>
          </w:p>
        </w:tc>
      </w:tr>
      <w:tr w:rsidR="00191FDE" w:rsidRPr="00881DB4" w:rsidTr="001D090B">
        <w:tc>
          <w:tcPr>
            <w:tcW w:w="3070" w:type="dxa"/>
            <w:shd w:val="clear" w:color="auto" w:fill="auto"/>
          </w:tcPr>
          <w:p w:rsidR="00191FDE" w:rsidRPr="00421023" w:rsidRDefault="00191FDE" w:rsidP="007A367C">
            <w:pPr>
              <w:jc w:val="center"/>
              <w:rPr>
                <w:rFonts w:ascii="Arial" w:hAnsi="Arial" w:cs="Arial"/>
                <w:lang w:val="en-US"/>
              </w:rPr>
            </w:pPr>
            <w:r>
              <w:rPr>
                <w:rFonts w:ascii="Arial" w:hAnsi="Arial" w:cs="Arial"/>
                <w:lang w:val="en-US"/>
              </w:rPr>
              <w:t>Skill</w:t>
            </w:r>
          </w:p>
        </w:tc>
        <w:tc>
          <w:tcPr>
            <w:tcW w:w="3071" w:type="dxa"/>
            <w:shd w:val="clear" w:color="auto" w:fill="auto"/>
          </w:tcPr>
          <w:p w:rsidR="00191FDE" w:rsidRPr="00421023" w:rsidRDefault="00191FDE" w:rsidP="00191FDE">
            <w:pPr>
              <w:jc w:val="center"/>
              <w:rPr>
                <w:rFonts w:ascii="Arial" w:hAnsi="Arial" w:cs="Arial"/>
                <w:lang w:val="en-US"/>
              </w:rPr>
            </w:pPr>
            <w:r>
              <w:rPr>
                <w:rFonts w:ascii="Arial" w:hAnsi="Arial" w:cs="Arial"/>
                <w:lang w:val="en-US"/>
              </w:rPr>
              <w:t>Training Points</w:t>
            </w:r>
          </w:p>
        </w:tc>
        <w:tc>
          <w:tcPr>
            <w:tcW w:w="3071" w:type="dxa"/>
            <w:shd w:val="clear" w:color="auto" w:fill="auto"/>
          </w:tcPr>
          <w:p w:rsidR="00191FDE" w:rsidRPr="00421023" w:rsidRDefault="00191FDE" w:rsidP="00D40D8A">
            <w:pPr>
              <w:jc w:val="center"/>
              <w:rPr>
                <w:rFonts w:ascii="Arial" w:hAnsi="Arial" w:cs="Arial"/>
                <w:lang w:val="en-US"/>
              </w:rPr>
            </w:pPr>
            <w:r>
              <w:rPr>
                <w:rFonts w:ascii="Arial" w:hAnsi="Arial" w:cs="Arial"/>
                <w:lang w:val="en-US"/>
              </w:rPr>
              <w:t>Purpose</w:t>
            </w:r>
          </w:p>
        </w:tc>
      </w:tr>
      <w:tr w:rsidR="00D40D8A" w:rsidRPr="00881DB4" w:rsidTr="00D40D8A">
        <w:tc>
          <w:tcPr>
            <w:tcW w:w="3070" w:type="dxa"/>
            <w:shd w:val="clear" w:color="auto" w:fill="auto"/>
          </w:tcPr>
          <w:p w:rsidR="00D40D8A" w:rsidRPr="00881DB4" w:rsidRDefault="00D40D8A" w:rsidP="007A367C">
            <w:pPr>
              <w:jc w:val="center"/>
              <w:rPr>
                <w:rFonts w:ascii="Arial" w:hAnsi="Arial" w:cs="Arial"/>
                <w:lang w:val="en-US"/>
              </w:rPr>
            </w:pPr>
            <w:r w:rsidRPr="00881DB4">
              <w:rPr>
                <w:rFonts w:ascii="Arial" w:hAnsi="Arial" w:cs="Arial"/>
                <w:lang w:val="en-US"/>
              </w:rPr>
              <w:t>Bribery</w:t>
            </w:r>
          </w:p>
        </w:tc>
        <w:tc>
          <w:tcPr>
            <w:tcW w:w="3071" w:type="dxa"/>
            <w:shd w:val="clear" w:color="auto" w:fill="auto"/>
          </w:tcPr>
          <w:p w:rsidR="00D40D8A" w:rsidRPr="00881DB4" w:rsidRDefault="00D40D8A" w:rsidP="00D40D8A">
            <w:pPr>
              <w:rPr>
                <w:rFonts w:ascii="Arial" w:hAnsi="Arial" w:cs="Arial"/>
                <w:lang w:val="en-US"/>
              </w:rPr>
            </w:pPr>
            <w:r w:rsidRPr="00881DB4">
              <w:rPr>
                <w:rFonts w:ascii="Arial" w:hAnsi="Arial" w:cs="Arial"/>
                <w:lang w:val="en-US"/>
              </w:rPr>
              <w:t>Police Department (Berlin)</w:t>
            </w:r>
          </w:p>
        </w:tc>
        <w:tc>
          <w:tcPr>
            <w:tcW w:w="3071" w:type="dxa"/>
            <w:shd w:val="clear" w:color="auto" w:fill="auto"/>
          </w:tcPr>
          <w:p w:rsidR="00D40D8A" w:rsidRPr="00881DB4" w:rsidRDefault="003B5B92" w:rsidP="00D40D8A">
            <w:pPr>
              <w:rPr>
                <w:rFonts w:ascii="Arial" w:hAnsi="Arial" w:cs="Arial"/>
                <w:lang w:val="en-US"/>
              </w:rPr>
            </w:pPr>
            <w:r>
              <w:rPr>
                <w:rFonts w:ascii="Arial" w:hAnsi="Arial" w:cs="Arial"/>
                <w:lang w:val="en-US"/>
              </w:rPr>
              <w:t>p</w:t>
            </w:r>
            <w:r w:rsidR="00D40D8A" w:rsidRPr="00881DB4">
              <w:rPr>
                <w:rFonts w:ascii="Arial" w:hAnsi="Arial" w:cs="Arial"/>
                <w:lang w:val="en-US"/>
              </w:rPr>
              <w:t>olice</w:t>
            </w:r>
            <w:r w:rsidR="00A44A3D">
              <w:rPr>
                <w:rFonts w:ascii="Arial" w:hAnsi="Arial" w:cs="Arial"/>
                <w:lang w:val="en-US"/>
              </w:rPr>
              <w:t xml:space="preserve">, </w:t>
            </w:r>
            <w:r w:rsidR="00A44A3D">
              <w:rPr>
                <w:rFonts w:ascii="Arial" w:hAnsi="Arial" w:cs="Arial"/>
              </w:rPr>
              <w:t xml:space="preserve"> </w:t>
            </w:r>
            <w:proofErr w:type="spellStart"/>
            <w:r w:rsidR="00A44A3D">
              <w:rPr>
                <w:rFonts w:ascii="Arial" w:hAnsi="Arial" w:cs="Arial"/>
              </w:rPr>
              <w:t>sale</w:t>
            </w:r>
            <w:proofErr w:type="spellEnd"/>
          </w:p>
        </w:tc>
      </w:tr>
      <w:tr w:rsidR="00D40D8A" w:rsidRPr="00881DB4" w:rsidTr="00D40D8A">
        <w:tc>
          <w:tcPr>
            <w:tcW w:w="3070" w:type="dxa"/>
            <w:shd w:val="clear" w:color="auto" w:fill="auto"/>
          </w:tcPr>
          <w:p w:rsidR="00D40D8A" w:rsidRPr="00881DB4" w:rsidRDefault="00D40D8A" w:rsidP="007A367C">
            <w:pPr>
              <w:jc w:val="center"/>
              <w:rPr>
                <w:rFonts w:ascii="Arial" w:hAnsi="Arial" w:cs="Arial"/>
                <w:lang w:val="en-US"/>
              </w:rPr>
            </w:pPr>
            <w:r w:rsidRPr="00881DB4">
              <w:rPr>
                <w:rFonts w:ascii="Arial" w:hAnsi="Arial" w:cs="Arial"/>
                <w:lang w:val="en-US"/>
              </w:rPr>
              <w:t>Negotiating</w:t>
            </w:r>
          </w:p>
        </w:tc>
        <w:tc>
          <w:tcPr>
            <w:tcW w:w="3071" w:type="dxa"/>
            <w:shd w:val="clear" w:color="auto" w:fill="auto"/>
          </w:tcPr>
          <w:p w:rsidR="00D40D8A" w:rsidRPr="00283150" w:rsidRDefault="00D40D8A" w:rsidP="00283150">
            <w:pPr>
              <w:rPr>
                <w:rFonts w:ascii="Arial" w:hAnsi="Arial" w:cs="Arial"/>
                <w:lang w:val="en-US"/>
              </w:rPr>
            </w:pPr>
            <w:r w:rsidRPr="00881DB4">
              <w:rPr>
                <w:rFonts w:ascii="Arial" w:hAnsi="Arial" w:cs="Arial"/>
                <w:lang w:val="en-US"/>
              </w:rPr>
              <w:t xml:space="preserve">Office of the </w:t>
            </w:r>
            <w:proofErr w:type="spellStart"/>
            <w:r w:rsidRPr="00881DB4">
              <w:rPr>
                <w:rFonts w:ascii="Arial" w:hAnsi="Arial" w:cs="Arial"/>
                <w:lang w:val="en-US"/>
              </w:rPr>
              <w:t>Consigliere</w:t>
            </w:r>
            <w:proofErr w:type="spellEnd"/>
            <w:r w:rsidRPr="00881DB4">
              <w:rPr>
                <w:rFonts w:ascii="Arial" w:hAnsi="Arial" w:cs="Arial"/>
                <w:lang w:val="en-US"/>
              </w:rPr>
              <w:t xml:space="preserve"> </w:t>
            </w:r>
            <w:r w:rsidR="00283150">
              <w:rPr>
                <w:rFonts w:ascii="Arial" w:hAnsi="Arial" w:cs="Arial"/>
                <w:lang w:val="en-US"/>
              </w:rPr>
              <w:t>(</w:t>
            </w:r>
            <w:r w:rsidR="00283150" w:rsidRPr="00283150">
              <w:rPr>
                <w:rFonts w:ascii="Arial" w:hAnsi="Arial" w:cs="Arial"/>
                <w:lang w:val="en-US"/>
              </w:rPr>
              <w:t>Den Haag</w:t>
            </w:r>
            <w:r w:rsidR="00283150">
              <w:rPr>
                <w:rFonts w:ascii="Arial" w:hAnsi="Arial" w:cs="Arial"/>
                <w:lang w:val="en-US"/>
              </w:rPr>
              <w:t>)</w:t>
            </w:r>
          </w:p>
        </w:tc>
        <w:tc>
          <w:tcPr>
            <w:tcW w:w="3071" w:type="dxa"/>
            <w:shd w:val="clear" w:color="auto" w:fill="auto"/>
          </w:tcPr>
          <w:p w:rsidR="00D40D8A" w:rsidRPr="00881DB4" w:rsidRDefault="00A44A3D" w:rsidP="00D40D8A">
            <w:pPr>
              <w:rPr>
                <w:rFonts w:ascii="Arial" w:hAnsi="Arial" w:cs="Arial"/>
                <w:lang w:val="en-US"/>
              </w:rPr>
            </w:pPr>
            <w:proofErr w:type="spellStart"/>
            <w:r w:rsidRPr="00881DB4">
              <w:rPr>
                <w:rFonts w:ascii="Arial" w:hAnsi="Arial" w:cs="Arial"/>
              </w:rPr>
              <w:t>smuggle</w:t>
            </w:r>
            <w:proofErr w:type="spellEnd"/>
            <w:r w:rsidRPr="00881DB4">
              <w:rPr>
                <w:rFonts w:ascii="Arial" w:hAnsi="Arial" w:cs="Arial"/>
                <w:lang w:val="en-US"/>
              </w:rPr>
              <w:t xml:space="preserve"> </w:t>
            </w:r>
            <w:r w:rsidR="00D40D8A" w:rsidRPr="00881DB4">
              <w:rPr>
                <w:rFonts w:ascii="Arial" w:hAnsi="Arial" w:cs="Arial"/>
                <w:lang w:val="en-US"/>
              </w:rPr>
              <w:t xml:space="preserve">, sale </w:t>
            </w:r>
          </w:p>
        </w:tc>
      </w:tr>
      <w:tr w:rsidR="00D40D8A" w:rsidRPr="00881DB4" w:rsidTr="00D40D8A">
        <w:tc>
          <w:tcPr>
            <w:tcW w:w="3070" w:type="dxa"/>
            <w:shd w:val="clear" w:color="auto" w:fill="auto"/>
          </w:tcPr>
          <w:p w:rsidR="00D40D8A" w:rsidRPr="00881DB4" w:rsidRDefault="00D40D8A" w:rsidP="007A367C">
            <w:pPr>
              <w:jc w:val="center"/>
              <w:rPr>
                <w:rFonts w:ascii="Arial" w:hAnsi="Arial" w:cs="Arial"/>
                <w:lang w:val="en-US"/>
              </w:rPr>
            </w:pPr>
            <w:r w:rsidRPr="00881DB4">
              <w:rPr>
                <w:rFonts w:ascii="Arial" w:hAnsi="Arial" w:cs="Arial"/>
                <w:lang w:val="en-US"/>
              </w:rPr>
              <w:t>Inconspicuousness</w:t>
            </w:r>
          </w:p>
        </w:tc>
        <w:tc>
          <w:tcPr>
            <w:tcW w:w="3071" w:type="dxa"/>
            <w:shd w:val="clear" w:color="auto" w:fill="auto"/>
          </w:tcPr>
          <w:p w:rsidR="00D40D8A" w:rsidRPr="00881DB4" w:rsidRDefault="00D40D8A" w:rsidP="00D40D8A">
            <w:pPr>
              <w:rPr>
                <w:rFonts w:ascii="Arial" w:hAnsi="Arial" w:cs="Arial"/>
                <w:lang w:val="en-US"/>
              </w:rPr>
            </w:pPr>
            <w:r w:rsidRPr="00881DB4">
              <w:rPr>
                <w:rFonts w:ascii="Arial" w:hAnsi="Arial" w:cs="Arial"/>
                <w:lang w:val="en-US"/>
              </w:rPr>
              <w:t>Grand Boulevard (Courtyard)</w:t>
            </w:r>
          </w:p>
        </w:tc>
        <w:tc>
          <w:tcPr>
            <w:tcW w:w="3071" w:type="dxa"/>
            <w:shd w:val="clear" w:color="auto" w:fill="auto"/>
          </w:tcPr>
          <w:p w:rsidR="00D40D8A" w:rsidRPr="00881DB4" w:rsidRDefault="003B5B92" w:rsidP="00A44A3D">
            <w:pPr>
              <w:rPr>
                <w:rFonts w:ascii="Arial" w:hAnsi="Arial" w:cs="Arial"/>
                <w:lang w:val="en-US"/>
              </w:rPr>
            </w:pPr>
            <w:r>
              <w:rPr>
                <w:rFonts w:ascii="Arial" w:hAnsi="Arial" w:cs="Arial"/>
                <w:lang w:val="en-US"/>
              </w:rPr>
              <w:t>p</w:t>
            </w:r>
            <w:r w:rsidR="00D40D8A" w:rsidRPr="00881DB4">
              <w:rPr>
                <w:rFonts w:ascii="Arial" w:hAnsi="Arial" w:cs="Arial"/>
                <w:lang w:val="en-US"/>
              </w:rPr>
              <w:t>olice</w:t>
            </w:r>
            <w:r w:rsidR="00A44A3D">
              <w:rPr>
                <w:rFonts w:ascii="Arial" w:hAnsi="Arial" w:cs="Arial"/>
                <w:lang w:val="en-US"/>
              </w:rPr>
              <w:t>, smuggle</w:t>
            </w:r>
          </w:p>
        </w:tc>
      </w:tr>
    </w:tbl>
    <w:p w:rsidR="00D40D8A" w:rsidRDefault="00D40D8A" w:rsidP="001A670B">
      <w:pPr>
        <w:spacing w:after="0" w:line="240" w:lineRule="auto"/>
        <w:rPr>
          <w:sz w:val="32"/>
          <w:lang w:val="en-US"/>
        </w:rPr>
      </w:pPr>
    </w:p>
    <w:p w:rsidR="00283150" w:rsidRDefault="00D40D8A" w:rsidP="001A670B">
      <w:pPr>
        <w:spacing w:after="0" w:line="240" w:lineRule="auto"/>
        <w:rPr>
          <w:sz w:val="32"/>
          <w:lang w:val="en-US"/>
        </w:rPr>
      </w:pPr>
      <w:r>
        <w:rPr>
          <w:sz w:val="32"/>
          <w:lang w:val="en-US"/>
        </w:rPr>
        <w:t xml:space="preserve">Learning a skill requires </w:t>
      </w:r>
      <w:r w:rsidR="000417E7">
        <w:rPr>
          <w:sz w:val="32"/>
          <w:lang w:val="en-US"/>
        </w:rPr>
        <w:t xml:space="preserve">training and that costs </w:t>
      </w:r>
      <w:r w:rsidR="00D85F44">
        <w:rPr>
          <w:sz w:val="32"/>
          <w:lang w:val="en-US"/>
        </w:rPr>
        <w:t>money. Each visit at a T</w:t>
      </w:r>
      <w:r>
        <w:rPr>
          <w:sz w:val="32"/>
          <w:lang w:val="en-US"/>
        </w:rPr>
        <w:t xml:space="preserve">raining </w:t>
      </w:r>
      <w:r w:rsidR="00D85F44">
        <w:rPr>
          <w:sz w:val="32"/>
          <w:lang w:val="en-US"/>
        </w:rPr>
        <w:t>Point</w:t>
      </w:r>
      <w:r>
        <w:rPr>
          <w:sz w:val="32"/>
          <w:lang w:val="en-US"/>
        </w:rPr>
        <w:t xml:space="preserve"> costs 1$. The groups get a starting capital which is 1$ per group member. That means there money will run low. To get more money in that ph</w:t>
      </w:r>
      <w:bookmarkStart w:id="0" w:name="_GoBack"/>
      <w:bookmarkEnd w:id="0"/>
      <w:r>
        <w:rPr>
          <w:sz w:val="32"/>
          <w:lang w:val="en-US"/>
        </w:rPr>
        <w:t>ase, they c</w:t>
      </w:r>
      <w:r w:rsidR="00191FDE">
        <w:rPr>
          <w:sz w:val="32"/>
          <w:lang w:val="en-US"/>
        </w:rPr>
        <w:t xml:space="preserve">an fulfill tasks for their Dons (e.g. deliver packages from Don to one Training </w:t>
      </w:r>
      <w:r w:rsidR="00D85F44">
        <w:rPr>
          <w:sz w:val="32"/>
          <w:lang w:val="en-US"/>
        </w:rPr>
        <w:t>Point</w:t>
      </w:r>
      <w:r w:rsidR="00191FDE">
        <w:rPr>
          <w:sz w:val="32"/>
          <w:lang w:val="en-US"/>
        </w:rPr>
        <w:t xml:space="preserve">, blackmail one Training </w:t>
      </w:r>
      <w:r w:rsidR="00D85F44">
        <w:rPr>
          <w:sz w:val="32"/>
          <w:lang w:val="en-US"/>
        </w:rPr>
        <w:t>Point</w:t>
      </w:r>
      <w:r w:rsidR="00191FDE">
        <w:rPr>
          <w:sz w:val="32"/>
          <w:lang w:val="en-US"/>
        </w:rPr>
        <w:t xml:space="preserve">, intimidate one Training </w:t>
      </w:r>
      <w:r w:rsidR="00D85F44">
        <w:rPr>
          <w:sz w:val="32"/>
          <w:lang w:val="en-US"/>
        </w:rPr>
        <w:t>Point</w:t>
      </w:r>
      <w:r w:rsidR="00191FDE">
        <w:rPr>
          <w:sz w:val="32"/>
          <w:lang w:val="en-US"/>
        </w:rPr>
        <w:t>…). They will get a 3$ reward for that.</w:t>
      </w:r>
    </w:p>
    <w:p w:rsidR="00191FDE" w:rsidRDefault="00191FDE" w:rsidP="001A670B">
      <w:pPr>
        <w:spacing w:after="0" w:line="240" w:lineRule="auto"/>
        <w:rPr>
          <w:sz w:val="32"/>
          <w:lang w:val="en-US"/>
        </w:rPr>
      </w:pPr>
      <w:r>
        <w:rPr>
          <w:sz w:val="32"/>
          <w:lang w:val="en-US"/>
        </w:rPr>
        <w:t>After 45 min the 1</w:t>
      </w:r>
      <w:r w:rsidRPr="00191FDE">
        <w:rPr>
          <w:sz w:val="32"/>
          <w:vertAlign w:val="superscript"/>
          <w:lang w:val="en-US"/>
        </w:rPr>
        <w:t>st</w:t>
      </w:r>
      <w:r>
        <w:rPr>
          <w:sz w:val="32"/>
          <w:lang w:val="en-US"/>
        </w:rPr>
        <w:t xml:space="preserve"> phase ends and all groups will start smuggling. </w:t>
      </w:r>
    </w:p>
    <w:p w:rsidR="00191FDE" w:rsidRDefault="00191FDE" w:rsidP="001A670B">
      <w:pPr>
        <w:spacing w:after="0" w:line="240" w:lineRule="auto"/>
        <w:rPr>
          <w:sz w:val="32"/>
          <w:lang w:val="en-US"/>
        </w:rPr>
      </w:pPr>
    </w:p>
    <w:p w:rsidR="00191FDE" w:rsidRDefault="00191FDE" w:rsidP="004D4557">
      <w:pPr>
        <w:spacing w:after="0" w:line="240" w:lineRule="auto"/>
        <w:rPr>
          <w:rFonts w:cstheme="minorHAnsi"/>
          <w:b/>
          <w:sz w:val="32"/>
          <w:szCs w:val="32"/>
          <w:lang w:val="en-US"/>
        </w:rPr>
      </w:pPr>
      <w:r>
        <w:rPr>
          <w:rFonts w:cstheme="minorHAnsi"/>
          <w:b/>
          <w:sz w:val="32"/>
          <w:szCs w:val="32"/>
          <w:lang w:val="en-US"/>
        </w:rPr>
        <w:t>Smuggling Phase</w:t>
      </w:r>
    </w:p>
    <w:p w:rsidR="00191FDE" w:rsidRDefault="00191FDE" w:rsidP="001A670B">
      <w:pPr>
        <w:spacing w:after="0" w:line="240" w:lineRule="auto"/>
        <w:rPr>
          <w:rFonts w:cstheme="minorHAnsi"/>
          <w:sz w:val="32"/>
          <w:szCs w:val="32"/>
          <w:lang w:val="en-US"/>
        </w:rPr>
      </w:pPr>
      <w:r>
        <w:rPr>
          <w:rFonts w:cstheme="minorHAnsi"/>
          <w:sz w:val="32"/>
          <w:szCs w:val="32"/>
          <w:lang w:val="en-US"/>
        </w:rPr>
        <w:t>The different Training Points change into Smuggling Points (</w:t>
      </w:r>
      <w:r w:rsidR="001917D7">
        <w:rPr>
          <w:rFonts w:cstheme="minorHAnsi"/>
          <w:sz w:val="32"/>
          <w:szCs w:val="32"/>
          <w:lang w:val="en-US"/>
        </w:rPr>
        <w:t>4</w:t>
      </w:r>
      <w:r>
        <w:rPr>
          <w:rFonts w:cstheme="minorHAnsi"/>
          <w:sz w:val="32"/>
          <w:szCs w:val="32"/>
          <w:lang w:val="en-US"/>
        </w:rPr>
        <w:t>) and Markets</w:t>
      </w:r>
      <w:r w:rsidR="00DC1C89">
        <w:rPr>
          <w:rFonts w:cstheme="minorHAnsi"/>
          <w:sz w:val="32"/>
          <w:szCs w:val="32"/>
          <w:lang w:val="en-US"/>
        </w:rPr>
        <w:t xml:space="preserve"> (3)</w:t>
      </w:r>
      <w:r>
        <w:rPr>
          <w:rFonts w:cstheme="minorHAnsi"/>
          <w:sz w:val="32"/>
          <w:szCs w:val="32"/>
          <w:lang w:val="en-US"/>
        </w:rPr>
        <w:t>.</w:t>
      </w:r>
    </w:p>
    <w:p w:rsidR="00DC1C89" w:rsidRDefault="00DC1C89" w:rsidP="001A670B">
      <w:pPr>
        <w:spacing w:after="0" w:line="240" w:lineRule="auto"/>
        <w:rPr>
          <w:rFonts w:cstheme="minorHAnsi"/>
          <w:sz w:val="32"/>
          <w:szCs w:val="32"/>
          <w:lang w:val="en-US"/>
        </w:rPr>
      </w:pPr>
    </w:p>
    <w:tbl>
      <w:tblPr>
        <w:tblStyle w:val="Tabellenraster"/>
        <w:tblW w:w="0" w:type="auto"/>
        <w:tblLook w:val="04A0" w:firstRow="1" w:lastRow="0" w:firstColumn="1" w:lastColumn="0" w:noHBand="0" w:noVBand="1"/>
      </w:tblPr>
      <w:tblGrid>
        <w:gridCol w:w="3070"/>
        <w:gridCol w:w="3071"/>
        <w:gridCol w:w="3071"/>
      </w:tblGrid>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Function</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Place</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Name</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Smuggle</w:t>
            </w:r>
          </w:p>
        </w:tc>
        <w:tc>
          <w:tcPr>
            <w:tcW w:w="3071" w:type="dxa"/>
          </w:tcPr>
          <w:p w:rsidR="00191FDE" w:rsidRDefault="001917D7" w:rsidP="00191FDE">
            <w:pPr>
              <w:jc w:val="center"/>
              <w:rPr>
                <w:rFonts w:cstheme="minorHAnsi"/>
                <w:sz w:val="32"/>
                <w:szCs w:val="32"/>
                <w:lang w:val="en-US"/>
              </w:rPr>
            </w:pPr>
            <w:proofErr w:type="spellStart"/>
            <w:r>
              <w:rPr>
                <w:rFonts w:cstheme="minorHAnsi"/>
                <w:sz w:val="32"/>
                <w:szCs w:val="32"/>
                <w:lang w:val="en-US"/>
              </w:rPr>
              <w:t>Löwengrube</w:t>
            </w:r>
            <w:proofErr w:type="spellEnd"/>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Harbor</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Smuggle</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Basement</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Funeral Parlor</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Smuggle</w:t>
            </w:r>
          </w:p>
        </w:tc>
        <w:tc>
          <w:tcPr>
            <w:tcW w:w="3071" w:type="dxa"/>
          </w:tcPr>
          <w:p w:rsidR="00191FDE" w:rsidRDefault="001917D7" w:rsidP="00191FDE">
            <w:pPr>
              <w:jc w:val="center"/>
              <w:rPr>
                <w:rFonts w:cstheme="minorHAnsi"/>
                <w:sz w:val="32"/>
                <w:szCs w:val="32"/>
                <w:lang w:val="en-US"/>
              </w:rPr>
            </w:pPr>
            <w:proofErr w:type="spellStart"/>
            <w:r>
              <w:rPr>
                <w:rFonts w:cstheme="minorHAnsi"/>
                <w:sz w:val="32"/>
                <w:szCs w:val="32"/>
                <w:lang w:val="en-US"/>
              </w:rPr>
              <w:t>Adlerhorst</w:t>
            </w:r>
            <w:proofErr w:type="spellEnd"/>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Experimental Lab</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Smuggle</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Big Tower</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Skyscraper</w:t>
            </w:r>
            <w:r w:rsidR="007A367C">
              <w:rPr>
                <w:rFonts w:cstheme="minorHAnsi"/>
                <w:sz w:val="32"/>
                <w:szCs w:val="32"/>
                <w:lang w:val="en-US"/>
              </w:rPr>
              <w:t xml:space="preserve"> </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Market</w:t>
            </w:r>
          </w:p>
        </w:tc>
        <w:tc>
          <w:tcPr>
            <w:tcW w:w="3071" w:type="dxa"/>
          </w:tcPr>
          <w:p w:rsidR="00191FDE" w:rsidRDefault="001917D7" w:rsidP="00191FDE">
            <w:pPr>
              <w:jc w:val="center"/>
              <w:rPr>
                <w:rFonts w:cstheme="minorHAnsi"/>
                <w:sz w:val="32"/>
                <w:szCs w:val="32"/>
                <w:lang w:val="en-US"/>
              </w:rPr>
            </w:pPr>
            <w:proofErr w:type="spellStart"/>
            <w:r>
              <w:rPr>
                <w:rFonts w:cstheme="minorHAnsi"/>
                <w:sz w:val="32"/>
                <w:szCs w:val="32"/>
                <w:lang w:val="en-US"/>
              </w:rPr>
              <w:t>Rittersaal</w:t>
            </w:r>
            <w:proofErr w:type="spellEnd"/>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Central Station</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Market</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Kiefer</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Presidential Suite</w:t>
            </w:r>
          </w:p>
        </w:tc>
      </w:tr>
      <w:tr w:rsidR="00191FDE" w:rsidTr="00191FDE">
        <w:tc>
          <w:tcPr>
            <w:tcW w:w="3070" w:type="dxa"/>
          </w:tcPr>
          <w:p w:rsidR="00191FDE" w:rsidRDefault="00191FDE" w:rsidP="00191FDE">
            <w:pPr>
              <w:jc w:val="center"/>
              <w:rPr>
                <w:rFonts w:cstheme="minorHAnsi"/>
                <w:sz w:val="32"/>
                <w:szCs w:val="32"/>
                <w:lang w:val="en-US"/>
              </w:rPr>
            </w:pPr>
            <w:r>
              <w:rPr>
                <w:rFonts w:cstheme="minorHAnsi"/>
                <w:sz w:val="32"/>
                <w:szCs w:val="32"/>
                <w:lang w:val="en-US"/>
              </w:rPr>
              <w:t>Market</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Chapel</w:t>
            </w:r>
          </w:p>
        </w:tc>
        <w:tc>
          <w:tcPr>
            <w:tcW w:w="3071" w:type="dxa"/>
          </w:tcPr>
          <w:p w:rsidR="00191FDE" w:rsidRDefault="001917D7" w:rsidP="00191FDE">
            <w:pPr>
              <w:jc w:val="center"/>
              <w:rPr>
                <w:rFonts w:cstheme="minorHAnsi"/>
                <w:sz w:val="32"/>
                <w:szCs w:val="32"/>
                <w:lang w:val="en-US"/>
              </w:rPr>
            </w:pPr>
            <w:r>
              <w:rPr>
                <w:rFonts w:cstheme="minorHAnsi"/>
                <w:sz w:val="32"/>
                <w:szCs w:val="32"/>
                <w:lang w:val="en-US"/>
              </w:rPr>
              <w:t>Chapel</w:t>
            </w:r>
          </w:p>
        </w:tc>
      </w:tr>
    </w:tbl>
    <w:p w:rsidR="00191FDE" w:rsidRDefault="00191FDE" w:rsidP="001A670B">
      <w:pPr>
        <w:spacing w:after="0" w:line="240" w:lineRule="auto"/>
        <w:rPr>
          <w:rFonts w:cstheme="minorHAnsi"/>
          <w:sz w:val="32"/>
          <w:szCs w:val="32"/>
          <w:lang w:val="en-US"/>
        </w:rPr>
      </w:pPr>
    </w:p>
    <w:p w:rsidR="00EA6E22" w:rsidRPr="00EA6E22" w:rsidRDefault="00EA6E22" w:rsidP="004D4557">
      <w:pPr>
        <w:pStyle w:val="Listenabsatz"/>
        <w:spacing w:after="0" w:line="240" w:lineRule="auto"/>
        <w:rPr>
          <w:rFonts w:cstheme="minorHAnsi"/>
          <w:b/>
          <w:sz w:val="32"/>
          <w:szCs w:val="32"/>
          <w:lang w:val="en-US"/>
        </w:rPr>
      </w:pPr>
      <w:r w:rsidRPr="00EA6E22">
        <w:rPr>
          <w:rFonts w:cstheme="minorHAnsi"/>
          <w:b/>
          <w:sz w:val="32"/>
          <w:szCs w:val="32"/>
          <w:lang w:val="en-US"/>
        </w:rPr>
        <w:t>Smuggling</w:t>
      </w:r>
    </w:p>
    <w:p w:rsidR="00720482" w:rsidRPr="00EA6E22" w:rsidRDefault="007A367C" w:rsidP="00EA6E22">
      <w:pPr>
        <w:spacing w:after="0" w:line="240" w:lineRule="auto"/>
        <w:ind w:left="360"/>
        <w:rPr>
          <w:rFonts w:cstheme="minorHAnsi"/>
          <w:sz w:val="32"/>
          <w:szCs w:val="32"/>
          <w:lang w:val="en-US"/>
        </w:rPr>
      </w:pPr>
      <w:r w:rsidRPr="00EA6E22">
        <w:rPr>
          <w:rFonts w:cstheme="minorHAnsi"/>
          <w:sz w:val="32"/>
          <w:szCs w:val="32"/>
          <w:lang w:val="en-US"/>
        </w:rPr>
        <w:t xml:space="preserve">PCs are now on the hunt of goods, the final purpose is to get money for your Don. The Don with the most money wins the game. Goods can be gotten at the Smuggling Points, depending on the Skill Levels combined. </w:t>
      </w:r>
      <w:r w:rsidR="00720482" w:rsidRPr="00EA6E22">
        <w:rPr>
          <w:rFonts w:cstheme="minorHAnsi"/>
          <w:sz w:val="32"/>
          <w:szCs w:val="32"/>
          <w:lang w:val="en-US"/>
        </w:rPr>
        <w:t xml:space="preserve">In accordance to that combination you </w:t>
      </w:r>
      <w:r w:rsidR="00720482" w:rsidRPr="00EA6E22">
        <w:rPr>
          <w:rFonts w:cstheme="minorHAnsi"/>
          <w:sz w:val="32"/>
          <w:szCs w:val="32"/>
          <w:lang w:val="en-US"/>
        </w:rPr>
        <w:lastRenderedPageBreak/>
        <w:t xml:space="preserve">get to draw cards, higher level means higher chance of drawing the right card out of a 32 card cards game and getting goods. </w:t>
      </w:r>
    </w:p>
    <w:p w:rsidR="00720482" w:rsidRDefault="00720482" w:rsidP="001A670B">
      <w:pPr>
        <w:spacing w:after="0" w:line="240" w:lineRule="auto"/>
        <w:rPr>
          <w:rFonts w:cstheme="minorHAnsi"/>
          <w:sz w:val="32"/>
          <w:szCs w:val="32"/>
          <w:lang w:val="en-US"/>
        </w:rPr>
      </w:pPr>
    </w:p>
    <w:tbl>
      <w:tblPr>
        <w:tblStyle w:val="Tabellenraster"/>
        <w:tblW w:w="0" w:type="auto"/>
        <w:tblLook w:val="04A0" w:firstRow="1" w:lastRow="0" w:firstColumn="1" w:lastColumn="0" w:noHBand="0" w:noVBand="1"/>
      </w:tblPr>
      <w:tblGrid>
        <w:gridCol w:w="3070"/>
        <w:gridCol w:w="3071"/>
        <w:gridCol w:w="3071"/>
      </w:tblGrid>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Level</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Cards</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Odds</w:t>
            </w:r>
          </w:p>
        </w:tc>
      </w:tr>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1</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A, K</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25 %</w:t>
            </w:r>
          </w:p>
        </w:tc>
      </w:tr>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2</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A, K, Q</w:t>
            </w:r>
          </w:p>
        </w:tc>
        <w:tc>
          <w:tcPr>
            <w:tcW w:w="3071" w:type="dxa"/>
          </w:tcPr>
          <w:p w:rsidR="00720482" w:rsidRDefault="00720482" w:rsidP="00EA6E22">
            <w:pPr>
              <w:jc w:val="center"/>
              <w:rPr>
                <w:rFonts w:cstheme="minorHAnsi"/>
                <w:sz w:val="32"/>
                <w:szCs w:val="32"/>
                <w:lang w:val="en-US"/>
              </w:rPr>
            </w:pPr>
            <w:r>
              <w:rPr>
                <w:rFonts w:cstheme="minorHAnsi"/>
                <w:sz w:val="32"/>
                <w:szCs w:val="32"/>
                <w:lang w:val="en-US"/>
              </w:rPr>
              <w:t>3</w:t>
            </w:r>
            <w:r w:rsidR="00EA6E22">
              <w:rPr>
                <w:rFonts w:cstheme="minorHAnsi"/>
                <w:sz w:val="32"/>
                <w:szCs w:val="32"/>
                <w:lang w:val="en-US"/>
              </w:rPr>
              <w:t>7</w:t>
            </w:r>
            <w:r>
              <w:rPr>
                <w:rFonts w:cstheme="minorHAnsi"/>
                <w:sz w:val="32"/>
                <w:szCs w:val="32"/>
                <w:lang w:val="en-US"/>
              </w:rPr>
              <w:t>,</w:t>
            </w:r>
            <w:r w:rsidR="00EA6E22">
              <w:rPr>
                <w:rFonts w:cstheme="minorHAnsi"/>
                <w:sz w:val="32"/>
                <w:szCs w:val="32"/>
                <w:lang w:val="en-US"/>
              </w:rPr>
              <w:t>5</w:t>
            </w:r>
            <w:r>
              <w:rPr>
                <w:rFonts w:cstheme="minorHAnsi"/>
                <w:sz w:val="32"/>
                <w:szCs w:val="32"/>
                <w:lang w:val="en-US"/>
              </w:rPr>
              <w:t xml:space="preserve"> %</w:t>
            </w:r>
          </w:p>
        </w:tc>
      </w:tr>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3</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A, K, Q, J</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50 %</w:t>
            </w:r>
          </w:p>
        </w:tc>
      </w:tr>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4</w:t>
            </w:r>
          </w:p>
        </w:tc>
        <w:tc>
          <w:tcPr>
            <w:tcW w:w="3071" w:type="dxa"/>
          </w:tcPr>
          <w:p w:rsidR="00720482" w:rsidRDefault="00720482" w:rsidP="00720482">
            <w:pPr>
              <w:jc w:val="center"/>
              <w:rPr>
                <w:rFonts w:cstheme="minorHAnsi"/>
                <w:sz w:val="32"/>
                <w:szCs w:val="32"/>
                <w:lang w:val="en-US"/>
              </w:rPr>
            </w:pPr>
            <w:r>
              <w:rPr>
                <w:rFonts w:cstheme="minorHAnsi"/>
                <w:sz w:val="32"/>
                <w:szCs w:val="32"/>
                <w:lang w:val="en-US"/>
              </w:rPr>
              <w:t xml:space="preserve">A, K, </w:t>
            </w:r>
            <w:r w:rsidR="00EA6E22">
              <w:rPr>
                <w:rFonts w:cstheme="minorHAnsi"/>
                <w:sz w:val="32"/>
                <w:szCs w:val="32"/>
                <w:lang w:val="en-US"/>
              </w:rPr>
              <w:t>Q, J, 10</w:t>
            </w:r>
          </w:p>
        </w:tc>
        <w:tc>
          <w:tcPr>
            <w:tcW w:w="3071" w:type="dxa"/>
          </w:tcPr>
          <w:p w:rsidR="00720482" w:rsidRDefault="00EA6E22" w:rsidP="00EA6E22">
            <w:pPr>
              <w:jc w:val="center"/>
              <w:rPr>
                <w:rFonts w:cstheme="minorHAnsi"/>
                <w:sz w:val="32"/>
                <w:szCs w:val="32"/>
                <w:lang w:val="en-US"/>
              </w:rPr>
            </w:pPr>
            <w:r>
              <w:rPr>
                <w:rFonts w:cstheme="minorHAnsi"/>
                <w:sz w:val="32"/>
                <w:szCs w:val="32"/>
                <w:lang w:val="en-US"/>
              </w:rPr>
              <w:t>63,5 %</w:t>
            </w:r>
          </w:p>
        </w:tc>
      </w:tr>
      <w:tr w:rsidR="00720482" w:rsidTr="00720482">
        <w:tc>
          <w:tcPr>
            <w:tcW w:w="3070" w:type="dxa"/>
          </w:tcPr>
          <w:p w:rsidR="00720482" w:rsidRDefault="00720482" w:rsidP="00720482">
            <w:pPr>
              <w:jc w:val="center"/>
              <w:rPr>
                <w:rFonts w:cstheme="minorHAnsi"/>
                <w:sz w:val="32"/>
                <w:szCs w:val="32"/>
                <w:lang w:val="en-US"/>
              </w:rPr>
            </w:pPr>
            <w:r>
              <w:rPr>
                <w:rFonts w:cstheme="minorHAnsi"/>
                <w:sz w:val="32"/>
                <w:szCs w:val="32"/>
                <w:lang w:val="en-US"/>
              </w:rPr>
              <w:t>5</w:t>
            </w:r>
          </w:p>
        </w:tc>
        <w:tc>
          <w:tcPr>
            <w:tcW w:w="3071" w:type="dxa"/>
          </w:tcPr>
          <w:p w:rsidR="00720482" w:rsidRDefault="00EA6E22" w:rsidP="00720482">
            <w:pPr>
              <w:jc w:val="center"/>
              <w:rPr>
                <w:rFonts w:cstheme="minorHAnsi"/>
                <w:sz w:val="32"/>
                <w:szCs w:val="32"/>
                <w:lang w:val="en-US"/>
              </w:rPr>
            </w:pPr>
            <w:r>
              <w:rPr>
                <w:rFonts w:cstheme="minorHAnsi"/>
                <w:sz w:val="32"/>
                <w:szCs w:val="32"/>
                <w:lang w:val="en-US"/>
              </w:rPr>
              <w:t>A, K, Q, J, 10, 9</w:t>
            </w:r>
          </w:p>
        </w:tc>
        <w:tc>
          <w:tcPr>
            <w:tcW w:w="3071" w:type="dxa"/>
          </w:tcPr>
          <w:p w:rsidR="00720482" w:rsidRDefault="00EA6E22" w:rsidP="00720482">
            <w:pPr>
              <w:jc w:val="center"/>
              <w:rPr>
                <w:rFonts w:cstheme="minorHAnsi"/>
                <w:sz w:val="32"/>
                <w:szCs w:val="32"/>
                <w:lang w:val="en-US"/>
              </w:rPr>
            </w:pPr>
            <w:r>
              <w:rPr>
                <w:rFonts w:cstheme="minorHAnsi"/>
                <w:sz w:val="32"/>
                <w:szCs w:val="32"/>
                <w:lang w:val="en-US"/>
              </w:rPr>
              <w:t>75 %</w:t>
            </w:r>
          </w:p>
        </w:tc>
      </w:tr>
    </w:tbl>
    <w:p w:rsidR="00720482" w:rsidRDefault="00720482" w:rsidP="001A670B">
      <w:pPr>
        <w:spacing w:after="0" w:line="240" w:lineRule="auto"/>
        <w:rPr>
          <w:rFonts w:cstheme="minorHAnsi"/>
          <w:sz w:val="32"/>
          <w:szCs w:val="32"/>
          <w:lang w:val="en-US"/>
        </w:rPr>
      </w:pPr>
    </w:p>
    <w:p w:rsidR="007A367C" w:rsidRPr="004D4557" w:rsidRDefault="007A367C" w:rsidP="004D4557">
      <w:pPr>
        <w:spacing w:after="0" w:line="240" w:lineRule="auto"/>
        <w:rPr>
          <w:rFonts w:cstheme="minorHAnsi"/>
          <w:sz w:val="32"/>
          <w:szCs w:val="32"/>
          <w:lang w:val="en-US"/>
        </w:rPr>
      </w:pPr>
      <w:r w:rsidRPr="004D4557">
        <w:rPr>
          <w:rFonts w:cstheme="minorHAnsi"/>
          <w:sz w:val="32"/>
          <w:szCs w:val="32"/>
          <w:lang w:val="en-US"/>
        </w:rPr>
        <w:t xml:space="preserve">E.g. you are having the skills strength, stamina, negotiation and inconspicuousness at the levels 4, 5, 2 and 3, the average smuggling level is 3,5 (round up to 4). </w:t>
      </w:r>
    </w:p>
    <w:p w:rsidR="00EA6E22" w:rsidRDefault="00EA6E22" w:rsidP="001A670B">
      <w:pPr>
        <w:spacing w:after="0" w:line="240" w:lineRule="auto"/>
        <w:rPr>
          <w:rFonts w:cstheme="minorHAnsi"/>
          <w:sz w:val="32"/>
          <w:szCs w:val="32"/>
          <w:lang w:val="en-US"/>
        </w:rPr>
      </w:pPr>
    </w:p>
    <w:p w:rsidR="00EA6E22" w:rsidRDefault="00EA6E22" w:rsidP="004D4557">
      <w:pPr>
        <w:pStyle w:val="Listenabsatz"/>
        <w:spacing w:after="0" w:line="240" w:lineRule="auto"/>
        <w:rPr>
          <w:rFonts w:cstheme="minorHAnsi"/>
          <w:b/>
          <w:sz w:val="32"/>
          <w:szCs w:val="32"/>
          <w:lang w:val="en-US"/>
        </w:rPr>
      </w:pPr>
      <w:r w:rsidRPr="00EA6E22">
        <w:rPr>
          <w:rFonts w:cstheme="minorHAnsi"/>
          <w:b/>
          <w:sz w:val="32"/>
          <w:szCs w:val="32"/>
          <w:lang w:val="en-US"/>
        </w:rPr>
        <w:t>Selling</w:t>
      </w:r>
    </w:p>
    <w:p w:rsidR="004D4557" w:rsidRDefault="004D4557" w:rsidP="00EA6E22">
      <w:pPr>
        <w:spacing w:after="0" w:line="240" w:lineRule="auto"/>
        <w:rPr>
          <w:rFonts w:cstheme="minorHAnsi"/>
          <w:sz w:val="32"/>
          <w:szCs w:val="32"/>
          <w:lang w:val="en-US"/>
        </w:rPr>
      </w:pPr>
      <w:r>
        <w:rPr>
          <w:rFonts w:cstheme="minorHAnsi"/>
          <w:sz w:val="32"/>
          <w:szCs w:val="32"/>
          <w:lang w:val="en-US"/>
        </w:rPr>
        <w:t xml:space="preserve">PCs can sell their goods at the 3 Market </w:t>
      </w:r>
      <w:r w:rsidR="00D85F44">
        <w:rPr>
          <w:rFonts w:cstheme="minorHAnsi"/>
          <w:sz w:val="32"/>
          <w:szCs w:val="32"/>
          <w:lang w:val="en-US"/>
        </w:rPr>
        <w:t>Point</w:t>
      </w:r>
      <w:r>
        <w:rPr>
          <w:rFonts w:cstheme="minorHAnsi"/>
          <w:sz w:val="32"/>
          <w:szCs w:val="32"/>
          <w:lang w:val="en-US"/>
        </w:rPr>
        <w:t xml:space="preserve">s and get different amounts of money, regarding either at which </w:t>
      </w:r>
      <w:r w:rsidR="00D85F44">
        <w:rPr>
          <w:rFonts w:cstheme="minorHAnsi"/>
          <w:sz w:val="32"/>
          <w:szCs w:val="32"/>
          <w:lang w:val="en-US"/>
        </w:rPr>
        <w:t>Point</w:t>
      </w:r>
      <w:r>
        <w:rPr>
          <w:rFonts w:cstheme="minorHAnsi"/>
          <w:sz w:val="32"/>
          <w:szCs w:val="32"/>
          <w:lang w:val="en-US"/>
        </w:rPr>
        <w:t xml:space="preserve"> they are and how the prices in the moment develop. Overflow of one good means falling of prices, which is controlled by the Game Masters. </w:t>
      </w:r>
    </w:p>
    <w:p w:rsidR="004D4557" w:rsidRDefault="004D4557" w:rsidP="00EA6E22">
      <w:pPr>
        <w:spacing w:after="0" w:line="240" w:lineRule="auto"/>
        <w:rPr>
          <w:rFonts w:cstheme="minorHAnsi"/>
          <w:sz w:val="32"/>
          <w:szCs w:val="32"/>
          <w:lang w:val="en-US"/>
        </w:rPr>
      </w:pPr>
      <w:r>
        <w:rPr>
          <w:rFonts w:cstheme="minorHAnsi"/>
          <w:sz w:val="32"/>
          <w:szCs w:val="32"/>
          <w:lang w:val="en-US"/>
        </w:rPr>
        <w:t>Another opportunity for the PCs at the market is to buy</w:t>
      </w:r>
      <w:r w:rsidR="000B2433">
        <w:rPr>
          <w:rFonts w:cstheme="minorHAnsi"/>
          <w:sz w:val="32"/>
          <w:szCs w:val="32"/>
          <w:lang w:val="en-US"/>
        </w:rPr>
        <w:t xml:space="preserve"> </w:t>
      </w:r>
      <w:r>
        <w:rPr>
          <w:rFonts w:cstheme="minorHAnsi"/>
          <w:sz w:val="32"/>
          <w:szCs w:val="32"/>
          <w:lang w:val="en-US"/>
        </w:rPr>
        <w:t>information</w:t>
      </w:r>
      <w:r w:rsidR="000B2433">
        <w:rPr>
          <w:rFonts w:cstheme="minorHAnsi"/>
          <w:sz w:val="32"/>
          <w:szCs w:val="32"/>
          <w:lang w:val="en-US"/>
        </w:rPr>
        <w:t xml:space="preserve"> for </w:t>
      </w:r>
      <w:r w:rsidR="003B5B92">
        <w:rPr>
          <w:rFonts w:cstheme="minorHAnsi"/>
          <w:color w:val="000000" w:themeColor="text1"/>
          <w:sz w:val="32"/>
          <w:szCs w:val="32"/>
          <w:lang w:val="en-US"/>
        </w:rPr>
        <w:t>3</w:t>
      </w:r>
      <w:r w:rsidR="000B2433">
        <w:rPr>
          <w:rFonts w:cstheme="minorHAnsi"/>
          <w:sz w:val="32"/>
          <w:szCs w:val="32"/>
          <w:lang w:val="en-US"/>
        </w:rPr>
        <w:t>$</w:t>
      </w:r>
      <w:r>
        <w:rPr>
          <w:rFonts w:cstheme="minorHAnsi"/>
          <w:sz w:val="32"/>
          <w:szCs w:val="32"/>
          <w:lang w:val="en-US"/>
        </w:rPr>
        <w:t xml:space="preserve">. </w:t>
      </w:r>
    </w:p>
    <w:p w:rsidR="0051184A" w:rsidRDefault="0051184A" w:rsidP="0051184A">
      <w:pPr>
        <w:pStyle w:val="Listenabsatz"/>
        <w:numPr>
          <w:ilvl w:val="1"/>
          <w:numId w:val="1"/>
        </w:numPr>
        <w:spacing w:after="0" w:line="240" w:lineRule="auto"/>
        <w:rPr>
          <w:rFonts w:cstheme="minorHAnsi"/>
          <w:sz w:val="32"/>
          <w:szCs w:val="32"/>
          <w:lang w:val="en-US"/>
        </w:rPr>
      </w:pPr>
      <w:r>
        <w:rPr>
          <w:rFonts w:cstheme="minorHAnsi"/>
          <w:sz w:val="32"/>
          <w:szCs w:val="32"/>
          <w:lang w:val="en-US"/>
        </w:rPr>
        <w:t>Information about the development of prices (market teamer has to call the Game masters)</w:t>
      </w:r>
    </w:p>
    <w:p w:rsidR="0051184A" w:rsidRDefault="0051184A" w:rsidP="0051184A">
      <w:pPr>
        <w:pStyle w:val="Listenabsatz"/>
        <w:numPr>
          <w:ilvl w:val="1"/>
          <w:numId w:val="1"/>
        </w:numPr>
        <w:spacing w:after="0" w:line="240" w:lineRule="auto"/>
        <w:rPr>
          <w:rFonts w:cstheme="minorHAnsi"/>
          <w:sz w:val="32"/>
          <w:szCs w:val="32"/>
          <w:lang w:val="en-US"/>
        </w:rPr>
      </w:pPr>
      <w:r>
        <w:rPr>
          <w:rFonts w:cstheme="minorHAnsi"/>
          <w:sz w:val="32"/>
          <w:szCs w:val="32"/>
          <w:lang w:val="en-US"/>
        </w:rPr>
        <w:t>Information about if or when  “Black Monday” will be (no certain information, just rumors</w:t>
      </w:r>
      <w:r w:rsidR="00C75C3B">
        <w:rPr>
          <w:rFonts w:cstheme="minorHAnsi"/>
          <w:sz w:val="32"/>
          <w:szCs w:val="32"/>
          <w:lang w:val="en-US"/>
        </w:rPr>
        <w:t>, asked at the Game masters</w:t>
      </w:r>
      <w:r>
        <w:rPr>
          <w:rFonts w:cstheme="minorHAnsi"/>
          <w:sz w:val="32"/>
          <w:szCs w:val="32"/>
          <w:lang w:val="en-US"/>
        </w:rPr>
        <w:t>)</w:t>
      </w:r>
    </w:p>
    <w:p w:rsidR="0051184A" w:rsidRDefault="000B2433" w:rsidP="0051184A">
      <w:pPr>
        <w:spacing w:after="0" w:line="240" w:lineRule="auto"/>
        <w:rPr>
          <w:rFonts w:cstheme="minorHAnsi"/>
          <w:sz w:val="32"/>
          <w:szCs w:val="32"/>
          <w:lang w:val="en-US"/>
        </w:rPr>
      </w:pPr>
      <w:r>
        <w:rPr>
          <w:rFonts w:cstheme="minorHAnsi"/>
          <w:sz w:val="32"/>
          <w:szCs w:val="32"/>
          <w:lang w:val="en-US"/>
        </w:rPr>
        <w:t xml:space="preserve">The last action at a market could be to buy a certain good (and to create </w:t>
      </w:r>
      <w:r w:rsidR="00456318">
        <w:rPr>
          <w:rFonts w:cstheme="minorHAnsi"/>
          <w:sz w:val="32"/>
          <w:szCs w:val="32"/>
          <w:lang w:val="en-US"/>
        </w:rPr>
        <w:t>absence to raise the prices)</w:t>
      </w:r>
    </w:p>
    <w:p w:rsidR="00456318" w:rsidRDefault="00456318" w:rsidP="0051184A">
      <w:pPr>
        <w:spacing w:after="0" w:line="240" w:lineRule="auto"/>
        <w:rPr>
          <w:rFonts w:cstheme="minorHAnsi"/>
          <w:sz w:val="32"/>
          <w:szCs w:val="32"/>
          <w:lang w:val="en-US"/>
        </w:rPr>
      </w:pPr>
    </w:p>
    <w:p w:rsidR="0051184A" w:rsidRDefault="0051184A" w:rsidP="0051184A">
      <w:pPr>
        <w:spacing w:after="0" w:line="240" w:lineRule="auto"/>
        <w:ind w:left="708"/>
        <w:rPr>
          <w:rFonts w:cstheme="minorHAnsi"/>
          <w:b/>
          <w:sz w:val="32"/>
          <w:szCs w:val="32"/>
          <w:lang w:val="en-US"/>
        </w:rPr>
      </w:pPr>
      <w:r>
        <w:rPr>
          <w:rFonts w:cstheme="minorHAnsi"/>
          <w:b/>
          <w:sz w:val="32"/>
          <w:szCs w:val="32"/>
          <w:lang w:val="en-US"/>
        </w:rPr>
        <w:t>Further process</w:t>
      </w:r>
    </w:p>
    <w:p w:rsidR="00456318" w:rsidRDefault="0051184A" w:rsidP="0051184A">
      <w:pPr>
        <w:spacing w:after="0" w:line="240" w:lineRule="auto"/>
        <w:rPr>
          <w:rFonts w:cstheme="minorHAnsi"/>
          <w:sz w:val="32"/>
          <w:szCs w:val="32"/>
          <w:lang w:val="en-US"/>
        </w:rPr>
      </w:pPr>
      <w:r>
        <w:rPr>
          <w:rFonts w:cstheme="minorHAnsi"/>
          <w:sz w:val="32"/>
          <w:szCs w:val="32"/>
          <w:lang w:val="en-US"/>
        </w:rPr>
        <w:t xml:space="preserve">PCs earn money by selling the goods. They have to decide whether they keep the money and risk to get robbed by others, whether they deposit the money in the bank, or whether they bring it directly to their Don. </w:t>
      </w:r>
    </w:p>
    <w:p w:rsidR="00444B58" w:rsidRDefault="00444B58" w:rsidP="0051184A">
      <w:pPr>
        <w:spacing w:after="0" w:line="240" w:lineRule="auto"/>
        <w:rPr>
          <w:rFonts w:cstheme="minorHAnsi"/>
          <w:sz w:val="32"/>
          <w:szCs w:val="32"/>
          <w:lang w:val="en-US"/>
        </w:rPr>
      </w:pPr>
    </w:p>
    <w:p w:rsidR="00444B58" w:rsidRPr="001C47E3" w:rsidRDefault="00444B58" w:rsidP="0051184A">
      <w:pPr>
        <w:spacing w:after="0" w:line="240" w:lineRule="auto"/>
        <w:rPr>
          <w:rFonts w:cstheme="minorHAnsi"/>
          <w:b/>
          <w:sz w:val="32"/>
          <w:szCs w:val="32"/>
          <w:u w:val="double"/>
          <w:lang w:val="en-US"/>
        </w:rPr>
      </w:pPr>
    </w:p>
    <w:p w:rsidR="001C47E3" w:rsidRPr="001C47E3" w:rsidRDefault="001C47E3" w:rsidP="001C47E3">
      <w:pPr>
        <w:pStyle w:val="Listenabsatz"/>
        <w:numPr>
          <w:ilvl w:val="0"/>
          <w:numId w:val="1"/>
        </w:numPr>
        <w:spacing w:after="0" w:line="240" w:lineRule="auto"/>
        <w:rPr>
          <w:rFonts w:cstheme="minorHAnsi"/>
          <w:sz w:val="32"/>
          <w:szCs w:val="32"/>
          <w:lang w:val="en-US"/>
        </w:rPr>
      </w:pPr>
      <w:r>
        <w:rPr>
          <w:rFonts w:cstheme="minorHAnsi"/>
          <w:b/>
          <w:sz w:val="32"/>
          <w:szCs w:val="32"/>
          <w:lang w:val="en-US"/>
        </w:rPr>
        <w:lastRenderedPageBreak/>
        <w:t xml:space="preserve">Bank: </w:t>
      </w:r>
    </w:p>
    <w:p w:rsidR="00444B58" w:rsidRDefault="001C47E3" w:rsidP="001C47E3">
      <w:pPr>
        <w:spacing w:after="0" w:line="240" w:lineRule="auto"/>
        <w:ind w:left="720"/>
        <w:rPr>
          <w:rFonts w:cstheme="minorHAnsi"/>
          <w:sz w:val="32"/>
          <w:szCs w:val="32"/>
          <w:lang w:val="en-US"/>
        </w:rPr>
      </w:pPr>
      <w:r>
        <w:rPr>
          <w:rFonts w:cstheme="minorHAnsi"/>
          <w:sz w:val="32"/>
          <w:szCs w:val="32"/>
          <w:lang w:val="en-US"/>
        </w:rPr>
        <w:t xml:space="preserve">PCs can deposit their money in the </w:t>
      </w:r>
      <w:proofErr w:type="gramStart"/>
      <w:r>
        <w:rPr>
          <w:rFonts w:cstheme="minorHAnsi"/>
          <w:sz w:val="32"/>
          <w:szCs w:val="32"/>
          <w:lang w:val="en-US"/>
        </w:rPr>
        <w:t>bank,</w:t>
      </w:r>
      <w:proofErr w:type="gramEnd"/>
      <w:r>
        <w:rPr>
          <w:rFonts w:cstheme="minorHAnsi"/>
          <w:sz w:val="32"/>
          <w:szCs w:val="32"/>
          <w:lang w:val="en-US"/>
        </w:rPr>
        <w:t xml:space="preserve"> they get an interest every 5 </w:t>
      </w:r>
      <w:r w:rsidR="0099562F">
        <w:rPr>
          <w:rFonts w:cstheme="minorHAnsi"/>
          <w:sz w:val="32"/>
          <w:szCs w:val="32"/>
          <w:lang w:val="en-US"/>
        </w:rPr>
        <w:t>minutes which is fixed</w:t>
      </w:r>
      <w:r>
        <w:rPr>
          <w:rFonts w:cstheme="minorHAnsi"/>
          <w:sz w:val="32"/>
          <w:szCs w:val="32"/>
          <w:lang w:val="en-US"/>
        </w:rPr>
        <w:t>.</w:t>
      </w:r>
      <w:r w:rsidR="0099562F">
        <w:rPr>
          <w:rFonts w:cstheme="minorHAnsi"/>
          <w:sz w:val="32"/>
          <w:szCs w:val="32"/>
          <w:lang w:val="en-US"/>
        </w:rPr>
        <w:t xml:space="preserve"> They can choose between 3 types of investment, safe investment (10% interest), average investment (20 %</w:t>
      </w:r>
      <w:r w:rsidR="00C6460B">
        <w:rPr>
          <w:rFonts w:cstheme="minorHAnsi"/>
          <w:sz w:val="32"/>
          <w:szCs w:val="32"/>
          <w:lang w:val="en-US"/>
        </w:rPr>
        <w:t>)</w:t>
      </w:r>
      <w:r w:rsidR="0099562F">
        <w:rPr>
          <w:rFonts w:cstheme="minorHAnsi"/>
          <w:sz w:val="32"/>
          <w:szCs w:val="32"/>
          <w:lang w:val="en-US"/>
        </w:rPr>
        <w:t xml:space="preserve"> and risky investment</w:t>
      </w:r>
      <w:r w:rsidR="00C6460B">
        <w:rPr>
          <w:rFonts w:cstheme="minorHAnsi"/>
          <w:sz w:val="32"/>
          <w:szCs w:val="32"/>
          <w:lang w:val="en-US"/>
        </w:rPr>
        <w:t xml:space="preserve"> (30%).</w:t>
      </w:r>
      <w:r>
        <w:rPr>
          <w:rFonts w:cstheme="minorHAnsi"/>
          <w:sz w:val="32"/>
          <w:szCs w:val="32"/>
          <w:lang w:val="en-US"/>
        </w:rPr>
        <w:t xml:space="preserve"> They can however lose their mone</w:t>
      </w:r>
      <w:r w:rsidR="00C6460B">
        <w:rPr>
          <w:rFonts w:cstheme="minorHAnsi"/>
          <w:sz w:val="32"/>
          <w:szCs w:val="32"/>
          <w:lang w:val="en-US"/>
        </w:rPr>
        <w:t>y if a “Black Monday” is coming</w:t>
      </w:r>
      <w:r>
        <w:rPr>
          <w:rFonts w:cstheme="minorHAnsi"/>
          <w:sz w:val="32"/>
          <w:szCs w:val="32"/>
          <w:lang w:val="en-US"/>
        </w:rPr>
        <w:t>.</w:t>
      </w:r>
      <w:r w:rsidR="00444B58">
        <w:rPr>
          <w:rFonts w:cstheme="minorHAnsi"/>
          <w:sz w:val="32"/>
          <w:szCs w:val="32"/>
          <w:lang w:val="en-US"/>
        </w:rPr>
        <w:t xml:space="preserve"> All interests at that time will be lost and money will be reduced from the PCs starting capital (75% from the risky, 50% from the normal and 25% from the safe investment).</w:t>
      </w:r>
    </w:p>
    <w:p w:rsidR="001C47E3" w:rsidRDefault="001C47E3" w:rsidP="001C47E3">
      <w:pPr>
        <w:spacing w:after="0" w:line="240" w:lineRule="auto"/>
        <w:ind w:left="720"/>
        <w:rPr>
          <w:rFonts w:cstheme="minorHAnsi"/>
          <w:sz w:val="32"/>
          <w:szCs w:val="32"/>
          <w:lang w:val="en-US"/>
        </w:rPr>
      </w:pPr>
      <w:r>
        <w:rPr>
          <w:rFonts w:cstheme="minorHAnsi"/>
          <w:sz w:val="32"/>
          <w:szCs w:val="32"/>
          <w:lang w:val="en-US"/>
        </w:rPr>
        <w:t>The “Black Monday” is directed by the Game Masters, Information about that might spread during the game, or might as well not.</w:t>
      </w:r>
    </w:p>
    <w:p w:rsidR="00456318" w:rsidRDefault="00456318" w:rsidP="001C47E3">
      <w:pPr>
        <w:spacing w:after="0" w:line="240" w:lineRule="auto"/>
        <w:ind w:left="720"/>
        <w:rPr>
          <w:rFonts w:cstheme="minorHAnsi"/>
          <w:sz w:val="32"/>
          <w:szCs w:val="32"/>
          <w:lang w:val="en-US"/>
        </w:rPr>
      </w:pPr>
      <w:r>
        <w:rPr>
          <w:rFonts w:cstheme="minorHAnsi"/>
          <w:sz w:val="32"/>
          <w:szCs w:val="32"/>
          <w:lang w:val="en-US"/>
        </w:rPr>
        <w:t>PCs have to fill out a form and wait in a queue; also they might get back their money at any time but during a Black Monday, with the additional money from the interest. They need to bring their receipt.</w:t>
      </w:r>
    </w:p>
    <w:p w:rsidR="00444B58" w:rsidRDefault="00444B58" w:rsidP="001C47E3">
      <w:pPr>
        <w:spacing w:after="0" w:line="240" w:lineRule="auto"/>
        <w:ind w:left="720"/>
        <w:rPr>
          <w:rFonts w:cstheme="minorHAnsi"/>
          <w:sz w:val="32"/>
          <w:szCs w:val="32"/>
          <w:lang w:val="en-US"/>
        </w:rPr>
      </w:pPr>
    </w:p>
    <w:p w:rsidR="00C81051" w:rsidRPr="00C81051" w:rsidRDefault="00C81051" w:rsidP="00C81051">
      <w:pPr>
        <w:pStyle w:val="Listenabsatz"/>
        <w:numPr>
          <w:ilvl w:val="0"/>
          <w:numId w:val="1"/>
        </w:numPr>
        <w:spacing w:after="0" w:line="240" w:lineRule="auto"/>
        <w:rPr>
          <w:rFonts w:cstheme="minorHAnsi"/>
          <w:sz w:val="32"/>
          <w:szCs w:val="32"/>
          <w:lang w:val="en-US"/>
        </w:rPr>
      </w:pPr>
      <w:r>
        <w:rPr>
          <w:rFonts w:cstheme="minorHAnsi"/>
          <w:b/>
          <w:sz w:val="32"/>
          <w:szCs w:val="32"/>
          <w:lang w:val="en-US"/>
        </w:rPr>
        <w:t>Robbing other groups/being robbed</w:t>
      </w:r>
    </w:p>
    <w:p w:rsidR="00C81051" w:rsidRDefault="00C81051" w:rsidP="00C81051">
      <w:pPr>
        <w:pStyle w:val="Listenabsatz"/>
        <w:spacing w:after="0" w:line="240" w:lineRule="auto"/>
        <w:rPr>
          <w:rFonts w:cstheme="minorHAnsi"/>
          <w:sz w:val="32"/>
          <w:szCs w:val="32"/>
          <w:lang w:val="en-US"/>
        </w:rPr>
      </w:pPr>
      <w:r>
        <w:rPr>
          <w:rFonts w:cstheme="minorHAnsi"/>
          <w:sz w:val="32"/>
          <w:szCs w:val="32"/>
          <w:lang w:val="en-US"/>
        </w:rPr>
        <w:t xml:space="preserve">PCs have the opportunity to rob others by attacking them on </w:t>
      </w:r>
      <w:r w:rsidR="00C75C3B">
        <w:rPr>
          <w:rFonts w:cstheme="minorHAnsi"/>
          <w:sz w:val="32"/>
          <w:szCs w:val="32"/>
          <w:lang w:val="en-US"/>
        </w:rPr>
        <w:t>everywhere in</w:t>
      </w:r>
      <w:r>
        <w:rPr>
          <w:rFonts w:cstheme="minorHAnsi"/>
          <w:sz w:val="32"/>
          <w:szCs w:val="32"/>
          <w:lang w:val="en-US"/>
        </w:rPr>
        <w:t xml:space="preserve"> Chicago. A fight between two enemy groups is starting, whenever one group member is caught by the other group. The whole group has to stop running away and has to face the fight, the family always sticks together! The fight is a modified </w:t>
      </w:r>
      <w:r w:rsidR="003437EA">
        <w:rPr>
          <w:rFonts w:cstheme="minorHAnsi"/>
          <w:sz w:val="32"/>
          <w:szCs w:val="32"/>
          <w:lang w:val="en-US"/>
        </w:rPr>
        <w:t xml:space="preserve">game of rock-paper-scissors with 3 dance moves the PCs have been taught at the Combat Training Point. Each PC is fighting a </w:t>
      </w:r>
      <w:r w:rsidR="00A60137">
        <w:rPr>
          <w:rFonts w:cstheme="minorHAnsi"/>
          <w:sz w:val="32"/>
          <w:szCs w:val="32"/>
          <w:lang w:val="en-US"/>
        </w:rPr>
        <w:t>“</w:t>
      </w:r>
      <w:r w:rsidR="003437EA">
        <w:rPr>
          <w:rFonts w:cstheme="minorHAnsi"/>
          <w:sz w:val="32"/>
          <w:szCs w:val="32"/>
          <w:lang w:val="en-US"/>
        </w:rPr>
        <w:t xml:space="preserve">best of three </w:t>
      </w:r>
      <w:proofErr w:type="gramStart"/>
      <w:r w:rsidR="003437EA">
        <w:rPr>
          <w:rFonts w:cstheme="minorHAnsi"/>
          <w:sz w:val="32"/>
          <w:szCs w:val="32"/>
          <w:lang w:val="en-US"/>
        </w:rPr>
        <w:t>game</w:t>
      </w:r>
      <w:proofErr w:type="gramEnd"/>
      <w:r w:rsidR="00A60137">
        <w:rPr>
          <w:rFonts w:cstheme="minorHAnsi"/>
          <w:sz w:val="32"/>
          <w:szCs w:val="32"/>
          <w:lang w:val="en-US"/>
        </w:rPr>
        <w:t>”</w:t>
      </w:r>
      <w:r w:rsidR="003437EA">
        <w:rPr>
          <w:rFonts w:cstheme="minorHAnsi"/>
          <w:sz w:val="32"/>
          <w:szCs w:val="32"/>
          <w:lang w:val="en-US"/>
        </w:rPr>
        <w:t xml:space="preserve"> against </w:t>
      </w:r>
      <w:r w:rsidR="00A60137">
        <w:rPr>
          <w:rFonts w:cstheme="minorHAnsi"/>
          <w:sz w:val="32"/>
          <w:szCs w:val="32"/>
          <w:lang w:val="en-US"/>
        </w:rPr>
        <w:t>the enemy. The group wins always as a collective</w:t>
      </w:r>
      <w:r w:rsidR="0099562F">
        <w:rPr>
          <w:rFonts w:cstheme="minorHAnsi"/>
          <w:sz w:val="32"/>
          <w:szCs w:val="32"/>
          <w:lang w:val="en-US"/>
        </w:rPr>
        <w:t>, although the groups have to be the same size during the size, which means that one or two are left out</w:t>
      </w:r>
      <w:r w:rsidR="00A60137">
        <w:rPr>
          <w:rFonts w:cstheme="minorHAnsi"/>
          <w:sz w:val="32"/>
          <w:szCs w:val="32"/>
          <w:lang w:val="en-US"/>
        </w:rPr>
        <w:t>. To win, all Combat skill levels have to be add</w:t>
      </w:r>
      <w:r w:rsidR="007D119A">
        <w:rPr>
          <w:rFonts w:cstheme="minorHAnsi"/>
          <w:sz w:val="32"/>
          <w:szCs w:val="32"/>
          <w:lang w:val="en-US"/>
        </w:rPr>
        <w:t xml:space="preserve">ed up (e.g. a group consisting of 5 members, one of them having combat skill level 4, two having level 3, two having level </w:t>
      </w:r>
      <w:r w:rsidR="00A22724">
        <w:rPr>
          <w:rFonts w:cstheme="minorHAnsi"/>
          <w:sz w:val="32"/>
          <w:szCs w:val="32"/>
          <w:lang w:val="en-US"/>
        </w:rPr>
        <w:t>5</w:t>
      </w:r>
      <w:r w:rsidR="007D119A">
        <w:rPr>
          <w:rFonts w:cstheme="minorHAnsi"/>
          <w:sz w:val="32"/>
          <w:szCs w:val="32"/>
          <w:lang w:val="en-US"/>
        </w:rPr>
        <w:t xml:space="preserve"> will mean </w:t>
      </w:r>
      <w:r w:rsidR="00A22724">
        <w:rPr>
          <w:rFonts w:cstheme="minorHAnsi"/>
          <w:sz w:val="32"/>
          <w:szCs w:val="32"/>
          <w:lang w:val="en-US"/>
        </w:rPr>
        <w:t xml:space="preserve">a total combat level of the group of 20). To this will be added </w:t>
      </w:r>
      <w:r w:rsidR="00A22724" w:rsidRPr="0099562F">
        <w:rPr>
          <w:rFonts w:cstheme="minorHAnsi"/>
          <w:color w:val="000000" w:themeColor="text1"/>
          <w:sz w:val="32"/>
          <w:szCs w:val="32"/>
          <w:lang w:val="en-US"/>
        </w:rPr>
        <w:t>3</w:t>
      </w:r>
      <w:r w:rsidR="00A22724" w:rsidRPr="00A22724">
        <w:rPr>
          <w:rFonts w:cstheme="minorHAnsi"/>
          <w:color w:val="FF0000"/>
          <w:sz w:val="32"/>
          <w:szCs w:val="32"/>
          <w:lang w:val="en-US"/>
        </w:rPr>
        <w:t xml:space="preserve"> </w:t>
      </w:r>
      <w:r w:rsidR="00A22724">
        <w:rPr>
          <w:rFonts w:cstheme="minorHAnsi"/>
          <w:sz w:val="32"/>
          <w:szCs w:val="32"/>
          <w:lang w:val="en-US"/>
        </w:rPr>
        <w:t xml:space="preserve">points for each group member winning a fight and deduct </w:t>
      </w:r>
      <w:r w:rsidR="00A22724" w:rsidRPr="0099562F">
        <w:rPr>
          <w:rFonts w:cstheme="minorHAnsi"/>
          <w:color w:val="000000" w:themeColor="text1"/>
          <w:sz w:val="32"/>
          <w:szCs w:val="32"/>
          <w:lang w:val="en-US"/>
        </w:rPr>
        <w:t>1</w:t>
      </w:r>
      <w:r w:rsidR="00A22724" w:rsidRPr="00A22724">
        <w:rPr>
          <w:rFonts w:cstheme="minorHAnsi"/>
          <w:color w:val="FF0000"/>
          <w:sz w:val="32"/>
          <w:szCs w:val="32"/>
          <w:lang w:val="en-US"/>
        </w:rPr>
        <w:t xml:space="preserve"> </w:t>
      </w:r>
      <w:r w:rsidR="00A22724">
        <w:rPr>
          <w:rFonts w:cstheme="minorHAnsi"/>
          <w:sz w:val="32"/>
          <w:szCs w:val="32"/>
          <w:lang w:val="en-US"/>
        </w:rPr>
        <w:t xml:space="preserve">point for each loss (e.g. same group with total combat skill of 20, 3 members of this group lost in a fight, two won, would mean a result of 23). The one group with the higher result wins. The </w:t>
      </w:r>
      <w:r w:rsidR="00A22724">
        <w:rPr>
          <w:rFonts w:cstheme="minorHAnsi"/>
          <w:sz w:val="32"/>
          <w:szCs w:val="32"/>
          <w:lang w:val="en-US"/>
        </w:rPr>
        <w:lastRenderedPageBreak/>
        <w:t>winner takes all the currently transported stuff of the other group.</w:t>
      </w:r>
    </w:p>
    <w:p w:rsidR="000B2433" w:rsidRPr="00456318" w:rsidRDefault="00456318" w:rsidP="000B2433">
      <w:pPr>
        <w:pStyle w:val="Listenabsatz"/>
        <w:numPr>
          <w:ilvl w:val="0"/>
          <w:numId w:val="1"/>
        </w:numPr>
        <w:spacing w:after="0" w:line="240" w:lineRule="auto"/>
        <w:rPr>
          <w:rFonts w:cstheme="minorHAnsi"/>
          <w:sz w:val="32"/>
          <w:szCs w:val="32"/>
          <w:lang w:val="en-US"/>
        </w:rPr>
      </w:pPr>
      <w:r>
        <w:rPr>
          <w:rFonts w:cstheme="minorHAnsi"/>
          <w:b/>
          <w:sz w:val="32"/>
          <w:szCs w:val="32"/>
          <w:lang w:val="en-US"/>
        </w:rPr>
        <w:t>Don</w:t>
      </w:r>
    </w:p>
    <w:p w:rsidR="00456318" w:rsidRDefault="00456318" w:rsidP="00456318">
      <w:pPr>
        <w:pStyle w:val="Listenabsatz"/>
        <w:spacing w:after="0" w:line="240" w:lineRule="auto"/>
        <w:rPr>
          <w:rFonts w:cstheme="minorHAnsi"/>
          <w:sz w:val="32"/>
          <w:szCs w:val="32"/>
          <w:lang w:val="en-US"/>
        </w:rPr>
      </w:pPr>
      <w:r>
        <w:rPr>
          <w:rFonts w:cstheme="minorHAnsi"/>
          <w:sz w:val="32"/>
          <w:szCs w:val="32"/>
          <w:lang w:val="en-US"/>
        </w:rPr>
        <w:t>The PCs can always come to the Don and deposit there money there. The money is out of the game and safe. Nothing can happen with it anymore.</w:t>
      </w:r>
    </w:p>
    <w:p w:rsidR="00B76090" w:rsidRDefault="00B76090" w:rsidP="00456318">
      <w:pPr>
        <w:pStyle w:val="Listenabsatz"/>
        <w:spacing w:after="0" w:line="240" w:lineRule="auto"/>
        <w:rPr>
          <w:rFonts w:cstheme="minorHAnsi"/>
          <w:sz w:val="32"/>
          <w:szCs w:val="32"/>
          <w:lang w:val="en-US"/>
        </w:rPr>
      </w:pPr>
    </w:p>
    <w:p w:rsidR="00B76090" w:rsidRDefault="00B76090" w:rsidP="00456318">
      <w:pPr>
        <w:pStyle w:val="Listenabsatz"/>
        <w:spacing w:after="0" w:line="240" w:lineRule="auto"/>
        <w:rPr>
          <w:rFonts w:cstheme="minorHAnsi"/>
          <w:sz w:val="32"/>
          <w:szCs w:val="32"/>
          <w:lang w:val="en-US"/>
        </w:rPr>
      </w:pPr>
    </w:p>
    <w:p w:rsidR="00B76090" w:rsidRPr="00B76090" w:rsidRDefault="00B76090" w:rsidP="00456318">
      <w:pPr>
        <w:pStyle w:val="Listenabsatz"/>
        <w:spacing w:after="0" w:line="240" w:lineRule="auto"/>
        <w:rPr>
          <w:rFonts w:cstheme="minorHAnsi"/>
          <w:b/>
          <w:sz w:val="32"/>
          <w:szCs w:val="32"/>
          <w:lang w:val="en-US"/>
        </w:rPr>
      </w:pPr>
      <w:r>
        <w:rPr>
          <w:rFonts w:cstheme="minorHAnsi"/>
          <w:b/>
          <w:sz w:val="32"/>
          <w:szCs w:val="32"/>
          <w:lang w:val="en-US"/>
        </w:rPr>
        <w:t>Police</w:t>
      </w:r>
    </w:p>
    <w:p w:rsidR="00B76090" w:rsidRDefault="00B76090" w:rsidP="00B76090">
      <w:pPr>
        <w:pStyle w:val="Listenabsatz"/>
        <w:spacing w:after="0" w:line="240" w:lineRule="auto"/>
        <w:rPr>
          <w:rFonts w:cstheme="minorHAnsi"/>
          <w:sz w:val="32"/>
          <w:szCs w:val="32"/>
          <w:lang w:val="en-US"/>
        </w:rPr>
      </w:pPr>
      <w:r w:rsidRPr="00B76090">
        <w:rPr>
          <w:rFonts w:cstheme="minorHAnsi"/>
          <w:sz w:val="32"/>
          <w:szCs w:val="32"/>
          <w:lang w:val="en-US"/>
        </w:rPr>
        <w:t xml:space="preserve">There will be Police patrolling the Central Square and the Streets of Chicago. </w:t>
      </w:r>
    </w:p>
    <w:p w:rsidR="003B5B92" w:rsidRPr="00B76090" w:rsidRDefault="003B5B92" w:rsidP="00B76090">
      <w:pPr>
        <w:pStyle w:val="Listenabsatz"/>
        <w:spacing w:after="0" w:line="240" w:lineRule="auto"/>
        <w:rPr>
          <w:rFonts w:cstheme="minorHAnsi"/>
          <w:sz w:val="32"/>
          <w:szCs w:val="32"/>
          <w:lang w:val="en-US"/>
        </w:rPr>
      </w:pPr>
      <w:r>
        <w:rPr>
          <w:rFonts w:cstheme="minorHAnsi"/>
          <w:sz w:val="32"/>
          <w:szCs w:val="32"/>
          <w:lang w:val="en-US"/>
        </w:rPr>
        <w:t>The routes of the Cops are fixed. They are patrolling at the Chicago Central square</w:t>
      </w:r>
      <w:r w:rsidR="00444B58">
        <w:rPr>
          <w:rFonts w:cstheme="minorHAnsi"/>
          <w:sz w:val="32"/>
          <w:szCs w:val="32"/>
          <w:lang w:val="en-US"/>
        </w:rPr>
        <w:t xml:space="preserve"> </w:t>
      </w:r>
      <w:r w:rsidR="001917D7">
        <w:rPr>
          <w:rFonts w:cstheme="minorHAnsi"/>
          <w:sz w:val="32"/>
          <w:szCs w:val="32"/>
          <w:lang w:val="en-US"/>
        </w:rPr>
        <w:t>and therefor communicating with radios to give the PCs a chance and leave a gap at the central square.</w:t>
      </w:r>
    </w:p>
    <w:p w:rsidR="006805BF" w:rsidRDefault="00B76090" w:rsidP="00B76090">
      <w:pPr>
        <w:pStyle w:val="Listenabsatz"/>
        <w:numPr>
          <w:ilvl w:val="1"/>
          <w:numId w:val="1"/>
        </w:numPr>
        <w:spacing w:after="0" w:line="240" w:lineRule="auto"/>
        <w:rPr>
          <w:rFonts w:cstheme="minorHAnsi"/>
          <w:sz w:val="32"/>
          <w:szCs w:val="32"/>
          <w:lang w:val="en-US"/>
        </w:rPr>
      </w:pPr>
      <w:r>
        <w:rPr>
          <w:rFonts w:cstheme="minorHAnsi"/>
          <w:sz w:val="32"/>
          <w:szCs w:val="32"/>
          <w:lang w:val="en-US"/>
        </w:rPr>
        <w:t xml:space="preserve">Every time a cop spots a fight, all PCs are arrested </w:t>
      </w:r>
      <w:r w:rsidR="00B86C83">
        <w:rPr>
          <w:rFonts w:cstheme="minorHAnsi"/>
          <w:sz w:val="32"/>
          <w:szCs w:val="32"/>
          <w:lang w:val="en-US"/>
        </w:rPr>
        <w:t>for</w:t>
      </w:r>
      <w:r w:rsidR="00B86C83">
        <w:rPr>
          <w:rFonts w:cstheme="minorHAnsi"/>
          <w:color w:val="FF0000"/>
          <w:sz w:val="32"/>
          <w:szCs w:val="32"/>
          <w:lang w:val="en-US"/>
        </w:rPr>
        <w:t xml:space="preserve"> </w:t>
      </w:r>
      <w:r w:rsidR="00B86C83">
        <w:rPr>
          <w:rFonts w:cstheme="minorHAnsi"/>
          <w:color w:val="000000" w:themeColor="text1"/>
          <w:sz w:val="32"/>
          <w:szCs w:val="32"/>
          <w:lang w:val="en-US"/>
        </w:rPr>
        <w:t xml:space="preserve">5 </w:t>
      </w:r>
      <w:r>
        <w:rPr>
          <w:rFonts w:cstheme="minorHAnsi"/>
          <w:sz w:val="32"/>
          <w:szCs w:val="32"/>
          <w:lang w:val="en-US"/>
        </w:rPr>
        <w:t xml:space="preserve">minutes, meaning they have to stay with him. </w:t>
      </w:r>
      <w:r w:rsidR="006805BF">
        <w:rPr>
          <w:rFonts w:cstheme="minorHAnsi"/>
          <w:sz w:val="32"/>
          <w:szCs w:val="32"/>
          <w:lang w:val="en-US"/>
        </w:rPr>
        <w:t>T</w:t>
      </w:r>
      <w:r>
        <w:rPr>
          <w:rFonts w:cstheme="minorHAnsi"/>
          <w:sz w:val="32"/>
          <w:szCs w:val="32"/>
          <w:lang w:val="en-US"/>
        </w:rPr>
        <w:t xml:space="preserve">he system used is the same as in the smuggling </w:t>
      </w:r>
      <w:proofErr w:type="gramStart"/>
      <w:r>
        <w:rPr>
          <w:rFonts w:cstheme="minorHAnsi"/>
          <w:sz w:val="32"/>
          <w:szCs w:val="32"/>
          <w:lang w:val="en-US"/>
        </w:rPr>
        <w:t>points</w:t>
      </w:r>
      <w:r w:rsidR="006805BF">
        <w:rPr>
          <w:rFonts w:cstheme="minorHAnsi"/>
          <w:sz w:val="32"/>
          <w:szCs w:val="32"/>
          <w:lang w:val="en-US"/>
        </w:rPr>
        <w:t>, that</w:t>
      </w:r>
      <w:proofErr w:type="gramEnd"/>
      <w:r w:rsidR="006805BF">
        <w:rPr>
          <w:rFonts w:cstheme="minorHAnsi"/>
          <w:sz w:val="32"/>
          <w:szCs w:val="32"/>
          <w:lang w:val="en-US"/>
        </w:rPr>
        <w:t xml:space="preserve"> means adding up skill levels and counting a general smuggling level of the group</w:t>
      </w:r>
      <w:r>
        <w:rPr>
          <w:rFonts w:cstheme="minorHAnsi"/>
          <w:sz w:val="32"/>
          <w:szCs w:val="32"/>
          <w:lang w:val="en-US"/>
        </w:rPr>
        <w:t xml:space="preserve">. </w:t>
      </w:r>
    </w:p>
    <w:p w:rsidR="006805BF" w:rsidRDefault="006805BF" w:rsidP="006805BF">
      <w:pPr>
        <w:pStyle w:val="Listenabsatz"/>
        <w:spacing w:after="0" w:line="240" w:lineRule="auto"/>
        <w:ind w:left="1440"/>
        <w:rPr>
          <w:rFonts w:cstheme="minorHAnsi"/>
          <w:sz w:val="32"/>
          <w:szCs w:val="32"/>
          <w:lang w:val="en-US"/>
        </w:rPr>
      </w:pPr>
    </w:p>
    <w:tbl>
      <w:tblPr>
        <w:tblStyle w:val="Tabellenraster"/>
        <w:tblW w:w="0" w:type="auto"/>
        <w:tblLook w:val="04A0" w:firstRow="1" w:lastRow="0" w:firstColumn="1" w:lastColumn="0" w:noHBand="0" w:noVBand="1"/>
      </w:tblPr>
      <w:tblGrid>
        <w:gridCol w:w="3070"/>
        <w:gridCol w:w="3071"/>
        <w:gridCol w:w="3071"/>
      </w:tblGrid>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Level</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Cards</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Odds</w:t>
            </w:r>
          </w:p>
        </w:tc>
      </w:tr>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1</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A, K</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25 %</w:t>
            </w:r>
          </w:p>
        </w:tc>
      </w:tr>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2</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A, K, Q</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37,5 %</w:t>
            </w:r>
          </w:p>
        </w:tc>
      </w:tr>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3</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A, K, Q, J</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50 %</w:t>
            </w:r>
          </w:p>
        </w:tc>
      </w:tr>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4</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A, K, Q, J, 10</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63,5 %</w:t>
            </w:r>
          </w:p>
        </w:tc>
      </w:tr>
      <w:tr w:rsidR="006805BF" w:rsidTr="0008695F">
        <w:tc>
          <w:tcPr>
            <w:tcW w:w="3070" w:type="dxa"/>
          </w:tcPr>
          <w:p w:rsidR="006805BF" w:rsidRDefault="006805BF" w:rsidP="0008695F">
            <w:pPr>
              <w:jc w:val="center"/>
              <w:rPr>
                <w:rFonts w:cstheme="minorHAnsi"/>
                <w:sz w:val="32"/>
                <w:szCs w:val="32"/>
                <w:lang w:val="en-US"/>
              </w:rPr>
            </w:pPr>
            <w:r>
              <w:rPr>
                <w:rFonts w:cstheme="minorHAnsi"/>
                <w:sz w:val="32"/>
                <w:szCs w:val="32"/>
                <w:lang w:val="en-US"/>
              </w:rPr>
              <w:t>5</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A, K, Q, J, 10, 9</w:t>
            </w:r>
          </w:p>
        </w:tc>
        <w:tc>
          <w:tcPr>
            <w:tcW w:w="3071" w:type="dxa"/>
          </w:tcPr>
          <w:p w:rsidR="006805BF" w:rsidRDefault="006805BF" w:rsidP="0008695F">
            <w:pPr>
              <w:jc w:val="center"/>
              <w:rPr>
                <w:rFonts w:cstheme="minorHAnsi"/>
                <w:sz w:val="32"/>
                <w:szCs w:val="32"/>
                <w:lang w:val="en-US"/>
              </w:rPr>
            </w:pPr>
            <w:r>
              <w:rPr>
                <w:rFonts w:cstheme="minorHAnsi"/>
                <w:sz w:val="32"/>
                <w:szCs w:val="32"/>
                <w:lang w:val="en-US"/>
              </w:rPr>
              <w:t>75 %</w:t>
            </w:r>
          </w:p>
        </w:tc>
      </w:tr>
    </w:tbl>
    <w:p w:rsidR="006805BF" w:rsidRPr="006805BF" w:rsidRDefault="006805BF" w:rsidP="006805BF">
      <w:pPr>
        <w:spacing w:after="0" w:line="240" w:lineRule="auto"/>
        <w:rPr>
          <w:rFonts w:cstheme="minorHAnsi"/>
          <w:sz w:val="32"/>
          <w:szCs w:val="32"/>
          <w:lang w:val="en-US"/>
        </w:rPr>
      </w:pPr>
    </w:p>
    <w:p w:rsidR="00B76090" w:rsidRDefault="00B76090" w:rsidP="00B76090">
      <w:pPr>
        <w:pStyle w:val="Listenabsatz"/>
        <w:numPr>
          <w:ilvl w:val="1"/>
          <w:numId w:val="1"/>
        </w:numPr>
        <w:spacing w:after="0" w:line="240" w:lineRule="auto"/>
        <w:rPr>
          <w:rFonts w:cstheme="minorHAnsi"/>
          <w:sz w:val="32"/>
          <w:szCs w:val="32"/>
          <w:lang w:val="en-US"/>
        </w:rPr>
      </w:pPr>
      <w:r>
        <w:rPr>
          <w:rFonts w:cstheme="minorHAnsi"/>
          <w:sz w:val="32"/>
          <w:szCs w:val="32"/>
          <w:lang w:val="en-US"/>
        </w:rPr>
        <w:t xml:space="preserve">The price paid is </w:t>
      </w:r>
      <w:r w:rsidRPr="00B86C83">
        <w:rPr>
          <w:rFonts w:cstheme="minorHAnsi"/>
          <w:color w:val="000000" w:themeColor="text1"/>
          <w:sz w:val="32"/>
          <w:szCs w:val="32"/>
          <w:lang w:val="en-US"/>
        </w:rPr>
        <w:t>3$</w:t>
      </w:r>
      <w:r>
        <w:rPr>
          <w:rFonts w:cstheme="minorHAnsi"/>
          <w:color w:val="FF0000"/>
          <w:sz w:val="32"/>
          <w:szCs w:val="32"/>
          <w:lang w:val="en-US"/>
        </w:rPr>
        <w:t xml:space="preserve"> </w:t>
      </w:r>
      <w:r>
        <w:rPr>
          <w:rFonts w:cstheme="minorHAnsi"/>
          <w:sz w:val="32"/>
          <w:szCs w:val="32"/>
          <w:lang w:val="en-US"/>
        </w:rPr>
        <w:t xml:space="preserve">per person. </w:t>
      </w:r>
    </w:p>
    <w:p w:rsidR="00B76090" w:rsidRPr="00B76090" w:rsidRDefault="00B76090" w:rsidP="00B76090">
      <w:pPr>
        <w:pStyle w:val="Listenabsatz"/>
        <w:numPr>
          <w:ilvl w:val="1"/>
          <w:numId w:val="1"/>
        </w:numPr>
        <w:spacing w:after="0" w:line="240" w:lineRule="auto"/>
        <w:rPr>
          <w:rFonts w:cstheme="minorHAnsi"/>
          <w:sz w:val="32"/>
          <w:szCs w:val="32"/>
          <w:lang w:val="en-US"/>
        </w:rPr>
      </w:pPr>
      <w:r>
        <w:rPr>
          <w:rFonts w:cstheme="minorHAnsi"/>
          <w:sz w:val="32"/>
          <w:szCs w:val="32"/>
          <w:lang w:val="en-US"/>
        </w:rPr>
        <w:t xml:space="preserve">Every time a cop spots a group, he will try to search/frisk them for smuggled goods. If he finds something, they are arrested for </w:t>
      </w:r>
      <w:r w:rsidR="00B86C83">
        <w:rPr>
          <w:rFonts w:cstheme="minorHAnsi"/>
          <w:color w:val="000000" w:themeColor="text1"/>
          <w:sz w:val="32"/>
          <w:szCs w:val="32"/>
          <w:lang w:val="en-US"/>
        </w:rPr>
        <w:t>5</w:t>
      </w:r>
      <w:r w:rsidRPr="00B86C83">
        <w:rPr>
          <w:rFonts w:cstheme="minorHAnsi"/>
          <w:color w:val="000000" w:themeColor="text1"/>
          <w:sz w:val="32"/>
          <w:szCs w:val="32"/>
          <w:lang w:val="en-US"/>
        </w:rPr>
        <w:t xml:space="preserve"> </w:t>
      </w:r>
      <w:r>
        <w:rPr>
          <w:rFonts w:cstheme="minorHAnsi"/>
          <w:sz w:val="32"/>
          <w:szCs w:val="32"/>
          <w:lang w:val="en-US"/>
        </w:rPr>
        <w:t xml:space="preserve">minutes and the stuff is confiscated. </w:t>
      </w:r>
    </w:p>
    <w:sectPr w:rsidR="00B76090" w:rsidRPr="00B760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91FD4"/>
    <w:multiLevelType w:val="hybridMultilevel"/>
    <w:tmpl w:val="C714F92C"/>
    <w:lvl w:ilvl="0" w:tplc="E4983C6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70B"/>
    <w:rsid w:val="00016528"/>
    <w:rsid w:val="000417E7"/>
    <w:rsid w:val="0005732E"/>
    <w:rsid w:val="000B2433"/>
    <w:rsid w:val="001917D7"/>
    <w:rsid w:val="00191FDE"/>
    <w:rsid w:val="001A670B"/>
    <w:rsid w:val="001C47E3"/>
    <w:rsid w:val="001D7EA5"/>
    <w:rsid w:val="00220B36"/>
    <w:rsid w:val="00283150"/>
    <w:rsid w:val="003437EA"/>
    <w:rsid w:val="003B5B92"/>
    <w:rsid w:val="00444B58"/>
    <w:rsid w:val="00456318"/>
    <w:rsid w:val="004D4557"/>
    <w:rsid w:val="0051184A"/>
    <w:rsid w:val="006805BF"/>
    <w:rsid w:val="006D2168"/>
    <w:rsid w:val="00720482"/>
    <w:rsid w:val="0072339E"/>
    <w:rsid w:val="007A367C"/>
    <w:rsid w:val="007D119A"/>
    <w:rsid w:val="007F5A78"/>
    <w:rsid w:val="0099562F"/>
    <w:rsid w:val="00A22724"/>
    <w:rsid w:val="00A44A3D"/>
    <w:rsid w:val="00A60137"/>
    <w:rsid w:val="00AD16BF"/>
    <w:rsid w:val="00B013EB"/>
    <w:rsid w:val="00B76090"/>
    <w:rsid w:val="00B86C83"/>
    <w:rsid w:val="00C6460B"/>
    <w:rsid w:val="00C75C3B"/>
    <w:rsid w:val="00C81051"/>
    <w:rsid w:val="00D40D8A"/>
    <w:rsid w:val="00D85F44"/>
    <w:rsid w:val="00DC1C89"/>
    <w:rsid w:val="00EA6E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670B"/>
    <w:pPr>
      <w:ind w:left="720"/>
      <w:contextualSpacing/>
    </w:pPr>
  </w:style>
  <w:style w:type="table" w:styleId="Tabellenraster">
    <w:name w:val="Table Grid"/>
    <w:basedOn w:val="NormaleTabelle"/>
    <w:uiPriority w:val="59"/>
    <w:rsid w:val="00191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DC1C89"/>
    <w:rPr>
      <w:sz w:val="16"/>
      <w:szCs w:val="16"/>
    </w:rPr>
  </w:style>
  <w:style w:type="paragraph" w:styleId="Kommentartext">
    <w:name w:val="annotation text"/>
    <w:basedOn w:val="Standard"/>
    <w:link w:val="KommentartextZchn"/>
    <w:uiPriority w:val="99"/>
    <w:semiHidden/>
    <w:unhideWhenUsed/>
    <w:rsid w:val="00DC1C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1C89"/>
    <w:rPr>
      <w:sz w:val="20"/>
      <w:szCs w:val="20"/>
    </w:rPr>
  </w:style>
  <w:style w:type="paragraph" w:styleId="Kommentarthema">
    <w:name w:val="annotation subject"/>
    <w:basedOn w:val="Kommentartext"/>
    <w:next w:val="Kommentartext"/>
    <w:link w:val="KommentarthemaZchn"/>
    <w:uiPriority w:val="99"/>
    <w:semiHidden/>
    <w:unhideWhenUsed/>
    <w:rsid w:val="00DC1C89"/>
    <w:rPr>
      <w:b/>
      <w:bCs/>
    </w:rPr>
  </w:style>
  <w:style w:type="character" w:customStyle="1" w:styleId="KommentarthemaZchn">
    <w:name w:val="Kommentarthema Zchn"/>
    <w:basedOn w:val="KommentartextZchn"/>
    <w:link w:val="Kommentarthema"/>
    <w:uiPriority w:val="99"/>
    <w:semiHidden/>
    <w:rsid w:val="00DC1C89"/>
    <w:rPr>
      <w:b/>
      <w:bCs/>
      <w:sz w:val="20"/>
      <w:szCs w:val="20"/>
    </w:rPr>
  </w:style>
  <w:style w:type="paragraph" w:styleId="Sprechblasentext">
    <w:name w:val="Balloon Text"/>
    <w:basedOn w:val="Standard"/>
    <w:link w:val="SprechblasentextZchn"/>
    <w:uiPriority w:val="99"/>
    <w:semiHidden/>
    <w:unhideWhenUsed/>
    <w:rsid w:val="00DC1C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1C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670B"/>
    <w:pPr>
      <w:ind w:left="720"/>
      <w:contextualSpacing/>
    </w:pPr>
  </w:style>
  <w:style w:type="table" w:styleId="Tabellenraster">
    <w:name w:val="Table Grid"/>
    <w:basedOn w:val="NormaleTabelle"/>
    <w:uiPriority w:val="59"/>
    <w:rsid w:val="00191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DC1C89"/>
    <w:rPr>
      <w:sz w:val="16"/>
      <w:szCs w:val="16"/>
    </w:rPr>
  </w:style>
  <w:style w:type="paragraph" w:styleId="Kommentartext">
    <w:name w:val="annotation text"/>
    <w:basedOn w:val="Standard"/>
    <w:link w:val="KommentartextZchn"/>
    <w:uiPriority w:val="99"/>
    <w:semiHidden/>
    <w:unhideWhenUsed/>
    <w:rsid w:val="00DC1C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1C89"/>
    <w:rPr>
      <w:sz w:val="20"/>
      <w:szCs w:val="20"/>
    </w:rPr>
  </w:style>
  <w:style w:type="paragraph" w:styleId="Kommentarthema">
    <w:name w:val="annotation subject"/>
    <w:basedOn w:val="Kommentartext"/>
    <w:next w:val="Kommentartext"/>
    <w:link w:val="KommentarthemaZchn"/>
    <w:uiPriority w:val="99"/>
    <w:semiHidden/>
    <w:unhideWhenUsed/>
    <w:rsid w:val="00DC1C89"/>
    <w:rPr>
      <w:b/>
      <w:bCs/>
    </w:rPr>
  </w:style>
  <w:style w:type="character" w:customStyle="1" w:styleId="KommentarthemaZchn">
    <w:name w:val="Kommentarthema Zchn"/>
    <w:basedOn w:val="KommentartextZchn"/>
    <w:link w:val="Kommentarthema"/>
    <w:uiPriority w:val="99"/>
    <w:semiHidden/>
    <w:rsid w:val="00DC1C89"/>
    <w:rPr>
      <w:b/>
      <w:bCs/>
      <w:sz w:val="20"/>
      <w:szCs w:val="20"/>
    </w:rPr>
  </w:style>
  <w:style w:type="paragraph" w:styleId="Sprechblasentext">
    <w:name w:val="Balloon Text"/>
    <w:basedOn w:val="Standard"/>
    <w:link w:val="SprechblasentextZchn"/>
    <w:uiPriority w:val="99"/>
    <w:semiHidden/>
    <w:unhideWhenUsed/>
    <w:rsid w:val="00DC1C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1C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9117B-A638-4D36-A564-C9C50DF80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906</Words>
  <Characters>5708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Lübeck</dc:creator>
  <cp:lastModifiedBy>Lübeck</cp:lastModifiedBy>
  <cp:revision>4</cp:revision>
  <dcterms:created xsi:type="dcterms:W3CDTF">2012-04-01T23:16:00Z</dcterms:created>
  <dcterms:modified xsi:type="dcterms:W3CDTF">2012-04-02T14:27:00Z</dcterms:modified>
</cp:coreProperties>
</file>